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2A" w:rsidRDefault="00E1392A" w:rsidP="00E1392A">
      <w:pPr>
        <w:spacing w:before="30" w:after="30" w:line="240" w:lineRule="auto"/>
        <w:rPr>
          <w:rFonts w:ascii="Comic Sans MS" w:eastAsia="Times New Roman" w:hAnsi="Comic Sans MS" w:cs="Times New Roman"/>
          <w:b/>
          <w:bCs/>
          <w:caps/>
          <w:color w:val="000000"/>
          <w:sz w:val="28"/>
          <w:szCs w:val="28"/>
        </w:rPr>
      </w:pPr>
    </w:p>
    <w:p w:rsidR="00E1392A" w:rsidRPr="00484BDA" w:rsidRDefault="00E1392A" w:rsidP="00E1392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 xml:space="preserve">                                                                       </w:t>
      </w:r>
      <w:r w:rsidRPr="00484BDA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E1392A" w:rsidRDefault="00E1392A" w:rsidP="00E1392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Pr="00484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</w:t>
      </w:r>
    </w:p>
    <w:p w:rsidR="00E1392A" w:rsidRDefault="00E1392A" w:rsidP="00E1392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Белореченская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</w:p>
    <w:p w:rsidR="00E1392A" w:rsidRPr="00484BDA" w:rsidRDefault="00E1392A" w:rsidP="00E1392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Pr="00484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84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4BDA">
        <w:rPr>
          <w:rFonts w:ascii="Times New Roman" w:eastAsia="Times New Roman" w:hAnsi="Times New Roman" w:cs="Times New Roman"/>
          <w:color w:val="000000"/>
          <w:sz w:val="24"/>
          <w:szCs w:val="24"/>
        </w:rPr>
        <w:t>Л.П.Мамойко</w:t>
      </w:r>
      <w:proofErr w:type="spellEnd"/>
      <w:r w:rsidRPr="00484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1392A" w:rsidRDefault="00E1392A" w:rsidP="00E1392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Pr="00484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</w:t>
      </w:r>
      <w:r w:rsidRPr="00484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»  _________ 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C4B22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4BDA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E1392A" w:rsidRPr="00E1392A" w:rsidRDefault="00E1392A" w:rsidP="00E1392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392A" w:rsidRPr="00E1392A" w:rsidRDefault="00372C03" w:rsidP="00E1392A">
      <w:pPr>
        <w:pStyle w:val="af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392A">
        <w:rPr>
          <w:rFonts w:ascii="Times New Roman" w:hAnsi="Times New Roman" w:cs="Times New Roman"/>
          <w:sz w:val="24"/>
          <w:szCs w:val="24"/>
        </w:rPr>
        <w:t>П</w:t>
      </w:r>
      <w:r w:rsidR="00707AE6" w:rsidRPr="00E1392A">
        <w:rPr>
          <w:rFonts w:ascii="Times New Roman" w:hAnsi="Times New Roman" w:cs="Times New Roman"/>
          <w:sz w:val="24"/>
          <w:szCs w:val="24"/>
        </w:rPr>
        <w:t>рограмма</w:t>
      </w:r>
      <w:r w:rsidRPr="00E1392A">
        <w:rPr>
          <w:rFonts w:ascii="Times New Roman" w:hAnsi="Times New Roman" w:cs="Times New Roman"/>
          <w:sz w:val="24"/>
          <w:szCs w:val="24"/>
        </w:rPr>
        <w:t xml:space="preserve"> </w:t>
      </w:r>
      <w:r w:rsidR="00A94606" w:rsidRPr="00E1392A">
        <w:rPr>
          <w:rFonts w:ascii="Times New Roman" w:hAnsi="Times New Roman" w:cs="Times New Roman"/>
          <w:sz w:val="24"/>
          <w:szCs w:val="24"/>
        </w:rPr>
        <w:t xml:space="preserve"> </w:t>
      </w:r>
      <w:r w:rsidR="00C52267" w:rsidRPr="00E1392A">
        <w:rPr>
          <w:rFonts w:ascii="Times New Roman" w:eastAsia="Times New Roman" w:hAnsi="Times New Roman" w:cs="Times New Roman"/>
          <w:sz w:val="24"/>
          <w:szCs w:val="24"/>
        </w:rPr>
        <w:t xml:space="preserve">лагеря дневного пребывания </w:t>
      </w:r>
      <w:r w:rsidR="00A94606" w:rsidRPr="00E1392A">
        <w:rPr>
          <w:rFonts w:ascii="Times New Roman" w:eastAsia="Times New Roman" w:hAnsi="Times New Roman" w:cs="Times New Roman"/>
          <w:sz w:val="24"/>
          <w:szCs w:val="24"/>
        </w:rPr>
        <w:t>детей</w:t>
      </w:r>
    </w:p>
    <w:p w:rsidR="00411669" w:rsidRDefault="00A94606" w:rsidP="00E1392A">
      <w:pPr>
        <w:pStyle w:val="af0"/>
        <w:jc w:val="center"/>
        <w:rPr>
          <w:rFonts w:eastAsia="Times New Roman"/>
        </w:rPr>
      </w:pPr>
      <w:r w:rsidRPr="00E1392A">
        <w:rPr>
          <w:rFonts w:ascii="Times New Roman" w:eastAsia="Times New Roman" w:hAnsi="Times New Roman" w:cs="Times New Roman"/>
          <w:sz w:val="24"/>
          <w:szCs w:val="24"/>
        </w:rPr>
        <w:t>на базе МБОУ «</w:t>
      </w:r>
      <w:proofErr w:type="spellStart"/>
      <w:r w:rsidRPr="00E1392A">
        <w:rPr>
          <w:rFonts w:ascii="Times New Roman" w:eastAsia="Times New Roman" w:hAnsi="Times New Roman" w:cs="Times New Roman"/>
          <w:sz w:val="24"/>
          <w:szCs w:val="24"/>
        </w:rPr>
        <w:t>Белореченская</w:t>
      </w:r>
      <w:proofErr w:type="spellEnd"/>
      <w:r w:rsidRPr="00E1392A">
        <w:rPr>
          <w:rFonts w:ascii="Times New Roman" w:eastAsia="Times New Roman" w:hAnsi="Times New Roman" w:cs="Times New Roman"/>
          <w:sz w:val="24"/>
          <w:szCs w:val="24"/>
        </w:rPr>
        <w:t xml:space="preserve"> СОШ» «Непоседы-20</w:t>
      </w:r>
      <w:r w:rsidR="00936603" w:rsidRPr="00E1392A">
        <w:rPr>
          <w:rFonts w:ascii="Times New Roman" w:eastAsia="Times New Roman" w:hAnsi="Times New Roman" w:cs="Times New Roman"/>
          <w:sz w:val="24"/>
          <w:szCs w:val="24"/>
        </w:rPr>
        <w:t>2</w:t>
      </w:r>
      <w:r w:rsidR="00E84AB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36603">
        <w:rPr>
          <w:rFonts w:eastAsia="Times New Roman"/>
        </w:rPr>
        <w:t>»</w:t>
      </w:r>
    </w:p>
    <w:p w:rsidR="00E1392A" w:rsidRPr="00936603" w:rsidRDefault="00E1392A" w:rsidP="00E1392A">
      <w:pPr>
        <w:pStyle w:val="af0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469"/>
      </w:tblGrid>
      <w:tr w:rsidR="00452082" w:rsidRPr="00936603" w:rsidTr="00853A6A">
        <w:tc>
          <w:tcPr>
            <w:tcW w:w="1668" w:type="dxa"/>
          </w:tcPr>
          <w:p w:rsidR="00452082" w:rsidRPr="00936603" w:rsidRDefault="00452082" w:rsidP="0066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603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8469" w:type="dxa"/>
          </w:tcPr>
          <w:p w:rsidR="00452082" w:rsidRPr="00936603" w:rsidRDefault="001A6AE0" w:rsidP="00E8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 w:rsidR="00A94606" w:rsidRPr="0093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лагеря</w:t>
            </w:r>
            <w:r w:rsidR="00C52267" w:rsidRPr="0093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4606" w:rsidRPr="0093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</w:t>
            </w:r>
            <w:r w:rsidR="00C52267" w:rsidRPr="0093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A94606" w:rsidRPr="0093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пребывани</w:t>
            </w:r>
            <w:r w:rsidR="00C52267" w:rsidRPr="0093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A94606" w:rsidRPr="0093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на базе МБОУ «</w:t>
            </w:r>
            <w:proofErr w:type="spellStart"/>
            <w:r w:rsidR="00A94606" w:rsidRPr="0093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Белореченская</w:t>
            </w:r>
            <w:proofErr w:type="spellEnd"/>
            <w:r w:rsidR="00A94606" w:rsidRPr="0093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«Непоседы-20</w:t>
            </w:r>
            <w:r w:rsidR="00936603" w:rsidRPr="0093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C4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94606" w:rsidRPr="0093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C4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смена «</w:t>
            </w:r>
            <w:proofErr w:type="spellStart"/>
            <w:r w:rsidR="00EC4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Ньюландия</w:t>
            </w:r>
            <w:proofErr w:type="spellEnd"/>
            <w:r w:rsidR="00EC4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52082" w:rsidRPr="00936603" w:rsidTr="00853A6A">
        <w:tc>
          <w:tcPr>
            <w:tcW w:w="1668" w:type="dxa"/>
          </w:tcPr>
          <w:p w:rsidR="00452082" w:rsidRPr="00936603" w:rsidRDefault="00452082" w:rsidP="0066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603">
              <w:rPr>
                <w:rFonts w:ascii="Times New Roman" w:hAnsi="Times New Roman" w:cs="Times New Roman"/>
                <w:sz w:val="24"/>
                <w:szCs w:val="24"/>
              </w:rPr>
              <w:t>ФИО автора, разработчика (коллектива), занимаемая должность</w:t>
            </w:r>
          </w:p>
        </w:tc>
        <w:tc>
          <w:tcPr>
            <w:tcW w:w="8469" w:type="dxa"/>
          </w:tcPr>
          <w:p w:rsidR="00452082" w:rsidRPr="00936603" w:rsidRDefault="00E84AB4" w:rsidP="00E1392A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Шульгина С.М. </w:t>
            </w:r>
            <w:r w:rsidR="001A6AE0" w:rsidRPr="0093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="00C52267" w:rsidRPr="0093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лагеря дневного пребывания</w:t>
            </w:r>
            <w:r w:rsidR="001A6AE0" w:rsidRPr="0093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на базе МБОУ «</w:t>
            </w:r>
            <w:proofErr w:type="spellStart"/>
            <w:r w:rsidR="001A6AE0" w:rsidRPr="0093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Белореченская</w:t>
            </w:r>
            <w:proofErr w:type="spellEnd"/>
            <w:r w:rsidR="001A6AE0" w:rsidRPr="0093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«Непоседы-20</w:t>
            </w:r>
            <w:r w:rsidR="00936603" w:rsidRPr="0093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C4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A6AE0" w:rsidRPr="0093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94606" w:rsidRPr="00936603" w:rsidRDefault="00EC4B22" w:rsidP="00E1392A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</w:t>
            </w:r>
            <w:r w:rsidR="00E84A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4606" w:rsidRPr="00936603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r w:rsidR="00C52267" w:rsidRPr="0093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лагеря дневного пребывания</w:t>
            </w:r>
            <w:r w:rsidR="00A94606" w:rsidRPr="0093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на базе МБОУ «</w:t>
            </w:r>
            <w:proofErr w:type="spellStart"/>
            <w:r w:rsidR="00A94606" w:rsidRPr="0093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Белореченская</w:t>
            </w:r>
            <w:proofErr w:type="spellEnd"/>
            <w:r w:rsidR="00A94606" w:rsidRPr="0093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«Непоседы-20</w:t>
            </w:r>
            <w:r w:rsidR="00936603" w:rsidRPr="0093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94606" w:rsidRPr="0093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67322" w:rsidRPr="00936603" w:rsidRDefault="00EC4B22" w:rsidP="00E1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Проскура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567322" w:rsidRPr="00ED1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267" w:rsidRPr="00ED18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67322" w:rsidRPr="00ED1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267" w:rsidRPr="00ED18B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C52267" w:rsidRPr="00936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082" w:rsidRPr="00936603" w:rsidTr="00853A6A">
        <w:tc>
          <w:tcPr>
            <w:tcW w:w="1668" w:type="dxa"/>
          </w:tcPr>
          <w:p w:rsidR="00452082" w:rsidRPr="00936603" w:rsidRDefault="00452082" w:rsidP="0066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603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электронный адрес </w:t>
            </w:r>
          </w:p>
        </w:tc>
        <w:tc>
          <w:tcPr>
            <w:tcW w:w="8469" w:type="dxa"/>
          </w:tcPr>
          <w:p w:rsidR="00452082" w:rsidRPr="00936603" w:rsidRDefault="00A94606" w:rsidP="00E1392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6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4AB4">
              <w:rPr>
                <w:rFonts w:ascii="Times New Roman" w:hAnsi="Times New Roman" w:cs="Times New Roman"/>
                <w:sz w:val="24"/>
                <w:szCs w:val="24"/>
              </w:rPr>
              <w:t>9041538953</w:t>
            </w:r>
            <w:r w:rsidRPr="00936603">
              <w:rPr>
                <w:rFonts w:ascii="Times New Roman" w:hAnsi="Times New Roman" w:cs="Times New Roman"/>
                <w:sz w:val="24"/>
                <w:szCs w:val="24"/>
              </w:rPr>
              <w:t xml:space="preserve">– начальник лагеря </w:t>
            </w:r>
            <w:r w:rsidR="00E84AB4">
              <w:rPr>
                <w:rFonts w:ascii="Times New Roman" w:hAnsi="Times New Roman" w:cs="Times New Roman"/>
                <w:sz w:val="24"/>
                <w:szCs w:val="24"/>
              </w:rPr>
              <w:t>Шульгина С.М.</w:t>
            </w:r>
            <w:r w:rsidRPr="00936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4606" w:rsidRPr="00936603" w:rsidRDefault="00EC4B22" w:rsidP="00E1392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89501403796</w:t>
            </w:r>
            <w:r w:rsidR="00A94606" w:rsidRPr="00936603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</w:t>
            </w:r>
          </w:p>
          <w:p w:rsidR="00A94606" w:rsidRPr="00936603" w:rsidRDefault="00A94606" w:rsidP="00E1392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60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e-mail:</w:t>
            </w:r>
            <w:hyperlink r:id="rId8" w:history="1">
              <w:r w:rsidR="00936603" w:rsidRPr="00936603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belorschool</w:t>
              </w:r>
              <w:proofErr w:type="spellEnd"/>
              <w:r w:rsidR="00936603" w:rsidRPr="00936603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@</w:t>
              </w:r>
              <w:proofErr w:type="spellStart"/>
              <w:r w:rsidR="00936603" w:rsidRPr="00936603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yandex</w:t>
              </w:r>
              <w:proofErr w:type="spellEnd"/>
              <w:r w:rsidR="00936603" w:rsidRPr="00936603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.</w:t>
              </w:r>
              <w:proofErr w:type="spellStart"/>
              <w:r w:rsidR="00936603" w:rsidRPr="00936603">
                <w:rPr>
                  <w:rStyle w:val="a4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ru</w:t>
              </w:r>
              <w:proofErr w:type="spellEnd"/>
            </w:hyperlink>
          </w:p>
          <w:p w:rsidR="00A94606" w:rsidRPr="00936603" w:rsidRDefault="00A94606" w:rsidP="00AA565A">
            <w:pPr>
              <w:tabs>
                <w:tab w:val="left" w:pos="0"/>
              </w:tabs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82" w:rsidRPr="00936603" w:rsidTr="00853A6A">
        <w:tc>
          <w:tcPr>
            <w:tcW w:w="1668" w:type="dxa"/>
          </w:tcPr>
          <w:p w:rsidR="00452082" w:rsidRPr="00936603" w:rsidRDefault="00452082" w:rsidP="0066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603">
              <w:rPr>
                <w:rFonts w:ascii="Times New Roman" w:hAnsi="Times New Roman" w:cs="Times New Roman"/>
                <w:sz w:val="24"/>
                <w:szCs w:val="24"/>
              </w:rPr>
              <w:t>Полное название организации, ведомственная принадлежность, форма собственности</w:t>
            </w:r>
          </w:p>
        </w:tc>
        <w:tc>
          <w:tcPr>
            <w:tcW w:w="8469" w:type="dxa"/>
          </w:tcPr>
          <w:p w:rsidR="00452082" w:rsidRPr="00936603" w:rsidRDefault="00700D50" w:rsidP="00E1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0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1A6AE0" w:rsidRPr="00936603">
              <w:rPr>
                <w:rFonts w:ascii="Times New Roman" w:hAnsi="Times New Roman" w:cs="Times New Roman"/>
                <w:sz w:val="24"/>
                <w:szCs w:val="24"/>
              </w:rPr>
              <w:t>бюджетное общеобразовательное учреждение «</w:t>
            </w:r>
            <w:proofErr w:type="spellStart"/>
            <w:r w:rsidR="001A6AE0" w:rsidRPr="00936603">
              <w:rPr>
                <w:rFonts w:ascii="Times New Roman" w:hAnsi="Times New Roman" w:cs="Times New Roman"/>
                <w:sz w:val="24"/>
                <w:szCs w:val="24"/>
              </w:rPr>
              <w:t>Белореченская</w:t>
            </w:r>
            <w:proofErr w:type="spellEnd"/>
            <w:r w:rsidR="001A6AE0" w:rsidRPr="0093660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</w:t>
            </w:r>
            <w:r w:rsidR="00853A6A" w:rsidRPr="009366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A6AE0" w:rsidRPr="00936603">
              <w:rPr>
                <w:rFonts w:ascii="Times New Roman" w:hAnsi="Times New Roman" w:cs="Times New Roman"/>
                <w:sz w:val="24"/>
                <w:szCs w:val="24"/>
              </w:rPr>
              <w:t xml:space="preserve">ола» </w:t>
            </w:r>
          </w:p>
          <w:p w:rsidR="00700D50" w:rsidRPr="00936603" w:rsidRDefault="00700D50" w:rsidP="00AA565A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D50" w:rsidRPr="00936603" w:rsidRDefault="00700D50" w:rsidP="00E1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0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1A6AE0" w:rsidRPr="00936603">
              <w:rPr>
                <w:rFonts w:ascii="Times New Roman" w:hAnsi="Times New Roman" w:cs="Times New Roman"/>
                <w:sz w:val="24"/>
                <w:szCs w:val="24"/>
              </w:rPr>
              <w:t xml:space="preserve">– Любовь Павловна </w:t>
            </w:r>
            <w:proofErr w:type="spellStart"/>
            <w:r w:rsidR="001A6AE0" w:rsidRPr="00936603">
              <w:rPr>
                <w:rFonts w:ascii="Times New Roman" w:hAnsi="Times New Roman" w:cs="Times New Roman"/>
                <w:sz w:val="24"/>
                <w:szCs w:val="24"/>
              </w:rPr>
              <w:t>Мамойко</w:t>
            </w:r>
            <w:proofErr w:type="spellEnd"/>
            <w:r w:rsidR="001A6AE0" w:rsidRPr="00936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2082" w:rsidRPr="00936603" w:rsidTr="00853A6A">
        <w:tc>
          <w:tcPr>
            <w:tcW w:w="1668" w:type="dxa"/>
          </w:tcPr>
          <w:p w:rsidR="00452082" w:rsidRPr="00936603" w:rsidRDefault="00452082" w:rsidP="0066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603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8469" w:type="dxa"/>
          </w:tcPr>
          <w:p w:rsidR="00452082" w:rsidRPr="00936603" w:rsidRDefault="00E1392A" w:rsidP="00E1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A6AE0" w:rsidRPr="00936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6AE0" w:rsidRPr="00936603">
              <w:rPr>
                <w:rFonts w:ascii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="001A6AE0" w:rsidRPr="00936603">
              <w:rPr>
                <w:rFonts w:ascii="Times New Roman" w:hAnsi="Times New Roman" w:cs="Times New Roman"/>
                <w:sz w:val="24"/>
                <w:szCs w:val="24"/>
              </w:rPr>
              <w:t xml:space="preserve"> р-он,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AE0" w:rsidRPr="00936603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обл. </w:t>
            </w:r>
          </w:p>
        </w:tc>
      </w:tr>
      <w:tr w:rsidR="00452082" w:rsidRPr="00936603" w:rsidTr="00853A6A">
        <w:tc>
          <w:tcPr>
            <w:tcW w:w="1668" w:type="dxa"/>
          </w:tcPr>
          <w:p w:rsidR="00452082" w:rsidRPr="00936603" w:rsidRDefault="00452082" w:rsidP="0066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603"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8469" w:type="dxa"/>
          </w:tcPr>
          <w:p w:rsidR="00EC4B22" w:rsidRPr="00EC4B22" w:rsidRDefault="00EC4B22" w:rsidP="00EC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интеллектуального, духовного и физического развития ребёнка, </w:t>
            </w:r>
            <w:r w:rsidRPr="00EC4B22">
              <w:rPr>
                <w:rFonts w:ascii="Times New Roman" w:hAnsi="Times New Roman" w:cs="Times New Roman"/>
                <w:sz w:val="24"/>
                <w:szCs w:val="24"/>
              </w:rPr>
              <w:t>способствует изучению истории малой Родины, приобретению</w:t>
            </w:r>
          </w:p>
          <w:p w:rsidR="00EC4B22" w:rsidRPr="00EC4B22" w:rsidRDefault="00EC4B22" w:rsidP="00EC4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B22">
              <w:rPr>
                <w:rFonts w:ascii="Times New Roman" w:hAnsi="Times New Roman" w:cs="Times New Roman"/>
                <w:sz w:val="24"/>
                <w:szCs w:val="24"/>
              </w:rPr>
              <w:t>навыков самостоятельной деятельности.</w:t>
            </w:r>
          </w:p>
          <w:p w:rsidR="00452082" w:rsidRPr="00936603" w:rsidRDefault="00452082" w:rsidP="00E13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82" w:rsidRPr="00936603" w:rsidTr="00853A6A">
        <w:tc>
          <w:tcPr>
            <w:tcW w:w="1668" w:type="dxa"/>
          </w:tcPr>
          <w:p w:rsidR="00452082" w:rsidRPr="00936603" w:rsidRDefault="00452082" w:rsidP="0066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603">
              <w:rPr>
                <w:rFonts w:ascii="Times New Roman" w:hAnsi="Times New Roman" w:cs="Times New Roman"/>
                <w:sz w:val="24"/>
                <w:szCs w:val="24"/>
              </w:rPr>
              <w:t>Характеристика целевой группы (возраст детей, специфика)</w:t>
            </w:r>
          </w:p>
        </w:tc>
        <w:tc>
          <w:tcPr>
            <w:tcW w:w="8469" w:type="dxa"/>
          </w:tcPr>
          <w:p w:rsidR="00452082" w:rsidRPr="00936603" w:rsidRDefault="00EC4B22" w:rsidP="00E1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0D50" w:rsidRPr="0093660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52267" w:rsidRPr="00936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0D50" w:rsidRPr="0093660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700D50" w:rsidRPr="00936603" w:rsidRDefault="006C36D7" w:rsidP="00E1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Традиционно в </w:t>
            </w:r>
            <w:r w:rsidR="001A6AE0" w:rsidRPr="00936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ЛДП</w:t>
            </w:r>
            <w:r w:rsidRPr="00936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1A6AE0" w:rsidRPr="00936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Непоседы</w:t>
            </w:r>
            <w:r w:rsidRPr="00936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50% отдыхающих – дети из семей социального риска (дети из неполных и многодетных семей, дети, находящиеся под опекой и др.)</w:t>
            </w:r>
            <w:r w:rsidR="00186999" w:rsidRPr="00936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186999" w:rsidRPr="00936603">
              <w:rPr>
                <w:rFonts w:ascii="Times New Roman" w:hAnsi="Times New Roman" w:cs="Times New Roman"/>
                <w:sz w:val="24"/>
                <w:szCs w:val="24"/>
              </w:rPr>
              <w:t xml:space="preserve"> дети с ОВЗ</w:t>
            </w:r>
            <w:r w:rsidRPr="00936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что учитывается при составлении программы деятельности лагерей отдыха. </w:t>
            </w:r>
          </w:p>
        </w:tc>
      </w:tr>
      <w:tr w:rsidR="00452082" w:rsidRPr="00936603" w:rsidTr="00853A6A">
        <w:tc>
          <w:tcPr>
            <w:tcW w:w="1668" w:type="dxa"/>
          </w:tcPr>
          <w:p w:rsidR="00452082" w:rsidRPr="00936603" w:rsidRDefault="00452082" w:rsidP="00662FA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6603">
              <w:rPr>
                <w:rFonts w:ascii="Times New Roman" w:hAnsi="Times New Roman" w:cs="Times New Roman"/>
                <w:sz w:val="24"/>
                <w:szCs w:val="24"/>
              </w:rPr>
              <w:t>Краткая аннотация содержания программы</w:t>
            </w:r>
          </w:p>
        </w:tc>
        <w:tc>
          <w:tcPr>
            <w:tcW w:w="8469" w:type="dxa"/>
          </w:tcPr>
          <w:p w:rsidR="004C304B" w:rsidRPr="004C304B" w:rsidRDefault="004C304B" w:rsidP="004C304B">
            <w:pPr>
              <w:pStyle w:val="a5"/>
              <w:ind w:firstLine="0"/>
              <w:jc w:val="both"/>
              <w:rPr>
                <w:sz w:val="24"/>
              </w:rPr>
            </w:pPr>
            <w:r w:rsidRPr="004C304B">
              <w:rPr>
                <w:sz w:val="24"/>
              </w:rPr>
              <w:t>«</w:t>
            </w:r>
            <w:proofErr w:type="spellStart"/>
            <w:r w:rsidRPr="004C304B">
              <w:rPr>
                <w:sz w:val="24"/>
              </w:rPr>
              <w:t>Ньюландия</w:t>
            </w:r>
            <w:proofErr w:type="spellEnd"/>
            <w:r w:rsidRPr="004C304B">
              <w:rPr>
                <w:sz w:val="24"/>
              </w:rPr>
              <w:t>» — это особое государство, гражданами которого являются</w:t>
            </w:r>
          </w:p>
          <w:p w:rsidR="004C304B" w:rsidRPr="004C304B" w:rsidRDefault="004C304B" w:rsidP="004C304B">
            <w:pPr>
              <w:pStyle w:val="a5"/>
              <w:ind w:firstLine="0"/>
              <w:jc w:val="both"/>
              <w:rPr>
                <w:sz w:val="24"/>
              </w:rPr>
            </w:pPr>
            <w:r w:rsidRPr="004C304B">
              <w:rPr>
                <w:sz w:val="24"/>
              </w:rPr>
              <w:t>все участники образовательного лагеря, в том числе и взрослые:</w:t>
            </w:r>
          </w:p>
          <w:p w:rsidR="004C304B" w:rsidRPr="004C304B" w:rsidRDefault="004C304B" w:rsidP="004C304B">
            <w:pPr>
              <w:pStyle w:val="a5"/>
              <w:ind w:firstLine="0"/>
              <w:jc w:val="both"/>
              <w:rPr>
                <w:sz w:val="24"/>
              </w:rPr>
            </w:pPr>
            <w:r w:rsidRPr="004C304B">
              <w:rPr>
                <w:sz w:val="24"/>
              </w:rPr>
              <w:t xml:space="preserve">администрация, воспитатели, вожатые, педагоги </w:t>
            </w:r>
            <w:proofErr w:type="spellStart"/>
            <w:r w:rsidRPr="004C304B">
              <w:rPr>
                <w:sz w:val="24"/>
              </w:rPr>
              <w:t>доп</w:t>
            </w:r>
            <w:proofErr w:type="gramStart"/>
            <w:r w:rsidRPr="004C304B">
              <w:rPr>
                <w:sz w:val="24"/>
              </w:rPr>
              <w:t>.о</w:t>
            </w:r>
            <w:proofErr w:type="gramEnd"/>
            <w:r w:rsidRPr="004C304B">
              <w:rPr>
                <w:sz w:val="24"/>
              </w:rPr>
              <w:t>бразования</w:t>
            </w:r>
            <w:proofErr w:type="spellEnd"/>
            <w:r w:rsidRPr="004C304B">
              <w:rPr>
                <w:sz w:val="24"/>
              </w:rPr>
              <w:t>.</w:t>
            </w:r>
          </w:p>
          <w:p w:rsidR="004C304B" w:rsidRPr="004C304B" w:rsidRDefault="004C304B" w:rsidP="004C304B">
            <w:pPr>
              <w:pStyle w:val="a5"/>
              <w:ind w:firstLine="0"/>
              <w:jc w:val="both"/>
              <w:rPr>
                <w:sz w:val="24"/>
              </w:rPr>
            </w:pPr>
            <w:r w:rsidRPr="004C304B">
              <w:rPr>
                <w:sz w:val="24"/>
              </w:rPr>
              <w:t>Программа лагеря состоит из следующих блоков:</w:t>
            </w:r>
          </w:p>
          <w:p w:rsidR="004C304B" w:rsidRPr="004C304B" w:rsidRDefault="004C304B" w:rsidP="004C304B">
            <w:pPr>
              <w:pStyle w:val="a5"/>
              <w:ind w:firstLine="0"/>
              <w:jc w:val="both"/>
              <w:rPr>
                <w:sz w:val="24"/>
              </w:rPr>
            </w:pPr>
            <w:r w:rsidRPr="004C304B">
              <w:rPr>
                <w:sz w:val="24"/>
              </w:rPr>
              <w:t>Блок I</w:t>
            </w:r>
          </w:p>
          <w:p w:rsidR="004C304B" w:rsidRPr="004C304B" w:rsidRDefault="004C304B" w:rsidP="004C304B">
            <w:pPr>
              <w:pStyle w:val="a5"/>
              <w:ind w:firstLine="0"/>
              <w:jc w:val="both"/>
              <w:rPr>
                <w:color w:val="1A1A1A"/>
                <w:sz w:val="24"/>
                <w:shd w:val="clear" w:color="auto" w:fill="FFFFFF"/>
              </w:rPr>
            </w:pPr>
            <w:r w:rsidRPr="004C304B">
              <w:rPr>
                <w:color w:val="1A1A1A"/>
                <w:sz w:val="24"/>
                <w:shd w:val="clear" w:color="auto" w:fill="FFFFFF"/>
              </w:rPr>
              <w:t xml:space="preserve">«Общественно-политическая жизнь </w:t>
            </w:r>
            <w:proofErr w:type="spellStart"/>
            <w:r w:rsidRPr="004C304B">
              <w:rPr>
                <w:color w:val="1A1A1A"/>
                <w:sz w:val="24"/>
                <w:shd w:val="clear" w:color="auto" w:fill="FFFFFF"/>
              </w:rPr>
              <w:t>Ньюландии</w:t>
            </w:r>
            <w:proofErr w:type="spellEnd"/>
            <w:r w:rsidRPr="004C304B">
              <w:rPr>
                <w:color w:val="1A1A1A"/>
                <w:sz w:val="24"/>
                <w:shd w:val="clear" w:color="auto" w:fill="FFFFFF"/>
              </w:rPr>
              <w:t>»</w:t>
            </w:r>
          </w:p>
          <w:p w:rsidR="004C304B" w:rsidRPr="004C304B" w:rsidRDefault="004C304B" w:rsidP="004C30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C30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Блок II</w:t>
            </w:r>
          </w:p>
          <w:p w:rsidR="004C304B" w:rsidRPr="004C304B" w:rsidRDefault="004C304B" w:rsidP="004C30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C30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«Экономическая жизнь «</w:t>
            </w:r>
            <w:proofErr w:type="spellStart"/>
            <w:r w:rsidRPr="004C30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Ньюландии</w:t>
            </w:r>
            <w:proofErr w:type="spellEnd"/>
            <w:r w:rsidRPr="004C30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»</w:t>
            </w:r>
          </w:p>
          <w:p w:rsidR="004C304B" w:rsidRPr="004C304B" w:rsidRDefault="004C304B" w:rsidP="004C30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C30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Блок III</w:t>
            </w:r>
          </w:p>
          <w:p w:rsidR="004C304B" w:rsidRPr="004C304B" w:rsidRDefault="004C304B" w:rsidP="004C304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C304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«Оздоровительно-досуговый»</w:t>
            </w:r>
          </w:p>
          <w:p w:rsidR="00452082" w:rsidRPr="00936603" w:rsidRDefault="00F23156" w:rsidP="00E1392A">
            <w:pPr>
              <w:pStyle w:val="a5"/>
              <w:ind w:firstLine="0"/>
              <w:jc w:val="both"/>
              <w:rPr>
                <w:sz w:val="24"/>
                <w:highlight w:val="yellow"/>
              </w:rPr>
            </w:pPr>
            <w:r w:rsidRPr="00936603">
              <w:rPr>
                <w:b w:val="0"/>
                <w:sz w:val="24"/>
              </w:rPr>
              <w:t>Приложение содержит: первичные инструктажи для сотрудников, должностные инструкции, штатное расписание, программы подготовки педагогических кадров, программу</w:t>
            </w:r>
            <w:r w:rsidR="007B2C14" w:rsidRPr="00936603">
              <w:rPr>
                <w:b w:val="0"/>
                <w:sz w:val="24"/>
              </w:rPr>
              <w:t xml:space="preserve"> оздоровительно-профилактической работы и программу психологического сопровождения временного детского коллектива, эскизы оформления лагеря. </w:t>
            </w:r>
          </w:p>
        </w:tc>
      </w:tr>
      <w:tr w:rsidR="00452082" w:rsidRPr="00936603" w:rsidTr="00853A6A">
        <w:tc>
          <w:tcPr>
            <w:tcW w:w="1668" w:type="dxa"/>
          </w:tcPr>
          <w:p w:rsidR="00452082" w:rsidRPr="00936603" w:rsidRDefault="00452082" w:rsidP="0066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 актуальности программы</w:t>
            </w:r>
          </w:p>
        </w:tc>
        <w:tc>
          <w:tcPr>
            <w:tcW w:w="8469" w:type="dxa"/>
          </w:tcPr>
          <w:p w:rsidR="001A6AE0" w:rsidRPr="00936603" w:rsidRDefault="001A6AE0" w:rsidP="001A6AE0">
            <w:pPr>
              <w:spacing w:before="3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</w:t>
            </w:r>
            <w:proofErr w:type="spellStart"/>
            <w:r w:rsidRPr="0093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самореабилитации</w:t>
            </w:r>
            <w:proofErr w:type="spellEnd"/>
            <w:r w:rsidRPr="0093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Лагерь с дневным пребыванием  учащихся призван создать оптимальные условия для полноценного отдыха детей.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      </w:r>
          </w:p>
          <w:p w:rsidR="00452082" w:rsidRPr="00936603" w:rsidRDefault="001A6AE0" w:rsidP="001A6AE0">
            <w:pPr>
              <w:spacing w:before="3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Ежегодно для учащихся проводится оздоровительная смена в лагере дневного пребывания на базе МБОУ «</w:t>
            </w:r>
            <w:proofErr w:type="spellStart"/>
            <w:r w:rsidRPr="0093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Белореченская</w:t>
            </w:r>
            <w:proofErr w:type="spellEnd"/>
            <w:r w:rsidRPr="0093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B97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ОШ». В нем отдыхают учащиеся 10</w:t>
            </w:r>
            <w:r w:rsidRPr="0093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-15 лет. Обязательным является вовлечение в лагерь ребят из многодетных и малообеспеченных семей, активистов.</w:t>
            </w:r>
          </w:p>
        </w:tc>
      </w:tr>
      <w:tr w:rsidR="00452082" w:rsidRPr="00936603" w:rsidTr="00853A6A">
        <w:tc>
          <w:tcPr>
            <w:tcW w:w="1668" w:type="dxa"/>
          </w:tcPr>
          <w:p w:rsidR="00452082" w:rsidRPr="00936603" w:rsidRDefault="00452082" w:rsidP="0066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603">
              <w:rPr>
                <w:rFonts w:ascii="Times New Roman" w:hAnsi="Times New Roman" w:cs="Times New Roman"/>
                <w:sz w:val="24"/>
                <w:szCs w:val="24"/>
              </w:rPr>
              <w:t>Предполагаемый социальный эффект программы</w:t>
            </w:r>
          </w:p>
        </w:tc>
        <w:tc>
          <w:tcPr>
            <w:tcW w:w="8469" w:type="dxa"/>
          </w:tcPr>
          <w:p w:rsidR="00452082" w:rsidRPr="00936603" w:rsidRDefault="00186999" w:rsidP="00E1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03">
              <w:rPr>
                <w:rFonts w:ascii="Times New Roman" w:hAnsi="Times New Roman" w:cs="Times New Roman"/>
                <w:sz w:val="24"/>
                <w:szCs w:val="24"/>
              </w:rPr>
              <w:t>Дети откроют для себя много нового, заведут новые знакомства, смогут проявить себя, научиться дружить, отправиться за приключениями. Все это поможет создать для детей яркий отдых. Взрослые помогут сохранить и укрепить здоровье, воспитать чувство ответственности, расширить кругозор, проявить творческие способности, больше узнать о малой и большой Родине, проявить лидерские качества, создать радостное эмоциональное удовлетворение.</w:t>
            </w:r>
          </w:p>
        </w:tc>
      </w:tr>
      <w:tr w:rsidR="00452082" w:rsidRPr="00936603" w:rsidTr="00853A6A">
        <w:tc>
          <w:tcPr>
            <w:tcW w:w="1668" w:type="dxa"/>
          </w:tcPr>
          <w:p w:rsidR="00452082" w:rsidRPr="00936603" w:rsidRDefault="00452082" w:rsidP="0066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603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8469" w:type="dxa"/>
          </w:tcPr>
          <w:p w:rsidR="00B97B22" w:rsidRPr="00B97B22" w:rsidRDefault="00B97B22" w:rsidP="00B97B2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97B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Цель программы</w:t>
            </w:r>
          </w:p>
          <w:p w:rsidR="00B97B22" w:rsidRPr="00B97B22" w:rsidRDefault="00B97B22" w:rsidP="00B97B2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97B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– развитие иниц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иативной деятельности  ребёнка</w:t>
            </w:r>
            <w:r w:rsidRPr="00B97B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 поиск новых форм</w:t>
            </w:r>
          </w:p>
          <w:p w:rsidR="00B97B22" w:rsidRPr="00B97B22" w:rsidRDefault="00B97B22" w:rsidP="00B97B2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97B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привлечения детей к различным видам творчества.</w:t>
            </w:r>
          </w:p>
          <w:p w:rsidR="00B97B22" w:rsidRPr="00B97B22" w:rsidRDefault="00B97B22" w:rsidP="00B97B2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97B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Задачи программы:</w:t>
            </w:r>
          </w:p>
          <w:p w:rsidR="00B97B22" w:rsidRPr="00B97B22" w:rsidRDefault="00B97B22" w:rsidP="00B97B2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 развитие у детей</w:t>
            </w:r>
            <w:r w:rsidRPr="00B97B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инициативы при формировании </w:t>
            </w:r>
            <w:proofErr w:type="gramStart"/>
            <w:r w:rsidRPr="00B97B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гражданского</w:t>
            </w:r>
            <w:proofErr w:type="gramEnd"/>
          </w:p>
          <w:p w:rsidR="00B97B22" w:rsidRPr="00B97B22" w:rsidRDefault="00B97B22" w:rsidP="00B97B2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97B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общества;</w:t>
            </w:r>
          </w:p>
          <w:p w:rsidR="00B97B22" w:rsidRPr="00B97B22" w:rsidRDefault="00B97B22" w:rsidP="00B97B2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97B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 создание модели современного демократического государства;</w:t>
            </w:r>
          </w:p>
          <w:p w:rsidR="00B97B22" w:rsidRPr="00B97B22" w:rsidRDefault="00B97B22" w:rsidP="00B97B2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97B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– при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общение детей к спорту</w:t>
            </w:r>
            <w:r w:rsidRPr="00B97B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</w:t>
            </w:r>
          </w:p>
          <w:p w:rsidR="00B97B22" w:rsidRPr="00B97B22" w:rsidRDefault="00B97B22" w:rsidP="00B97B2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97B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 укрепление физического и психологического здоровья детей;</w:t>
            </w:r>
          </w:p>
          <w:p w:rsidR="00B97B22" w:rsidRPr="00B97B22" w:rsidRDefault="00B97B22" w:rsidP="00B97B2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97B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– организация активного отдыха и получение детьми навыков жизни </w:t>
            </w:r>
            <w:proofErr w:type="gramStart"/>
            <w:r w:rsidRPr="00B97B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</w:t>
            </w:r>
            <w:proofErr w:type="gramEnd"/>
          </w:p>
          <w:p w:rsidR="00B97B22" w:rsidRPr="00B97B22" w:rsidRDefault="00B97B22" w:rsidP="00B97B2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97B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природных </w:t>
            </w:r>
            <w:proofErr w:type="gramStart"/>
            <w:r w:rsidRPr="00B97B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условиях</w:t>
            </w:r>
            <w:proofErr w:type="gramEnd"/>
            <w:r w:rsidRPr="00B97B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;</w:t>
            </w:r>
          </w:p>
          <w:p w:rsidR="00B97B22" w:rsidRPr="00B97B22" w:rsidRDefault="00B97B22" w:rsidP="00B97B2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97B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– закрепление приобретенных основных знаний о своем крае;</w:t>
            </w:r>
          </w:p>
          <w:p w:rsidR="00B97B22" w:rsidRPr="00B97B22" w:rsidRDefault="00B97B22" w:rsidP="00B97B2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97B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– повышение экологической культуры детей;</w:t>
            </w:r>
          </w:p>
          <w:p w:rsidR="00B97B22" w:rsidRPr="00B97B22" w:rsidRDefault="00B97B22" w:rsidP="00B97B2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97B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– формирование основ патриотического воспитания</w:t>
            </w:r>
            <w:r w:rsidRPr="00B97B22"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  <w:t xml:space="preserve"> </w:t>
            </w:r>
            <w:r w:rsidRPr="00B97B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детей;</w:t>
            </w:r>
          </w:p>
          <w:p w:rsidR="00AA565A" w:rsidRPr="00B97B22" w:rsidRDefault="00B97B22" w:rsidP="00B97B2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97B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– воспитание нравственных и волевых качеств.</w:t>
            </w:r>
          </w:p>
        </w:tc>
      </w:tr>
      <w:tr w:rsidR="00452082" w:rsidRPr="00936603" w:rsidTr="00853A6A">
        <w:tc>
          <w:tcPr>
            <w:tcW w:w="1668" w:type="dxa"/>
          </w:tcPr>
          <w:p w:rsidR="00452082" w:rsidRPr="00936603" w:rsidRDefault="00452082" w:rsidP="0066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603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 реализации программы</w:t>
            </w:r>
          </w:p>
        </w:tc>
        <w:tc>
          <w:tcPr>
            <w:tcW w:w="8469" w:type="dxa"/>
          </w:tcPr>
          <w:p w:rsidR="00B97B22" w:rsidRPr="00B97B22" w:rsidRDefault="00B97B22" w:rsidP="00B97B22">
            <w:pPr>
              <w:pStyle w:val="ab"/>
              <w:numPr>
                <w:ilvl w:val="0"/>
                <w:numId w:val="48"/>
              </w:numPr>
              <w:tabs>
                <w:tab w:val="num" w:pos="426"/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Опыт совместной деятельности по реализации </w:t>
            </w:r>
            <w:proofErr w:type="gramStart"/>
            <w:r w:rsidRPr="00B97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возрастных</w:t>
            </w:r>
            <w:proofErr w:type="gramEnd"/>
          </w:p>
          <w:p w:rsidR="00B97B22" w:rsidRPr="00B97B22" w:rsidRDefault="00B97B22" w:rsidP="00B97B22">
            <w:pPr>
              <w:tabs>
                <w:tab w:val="num" w:pos="426"/>
                <w:tab w:val="num" w:pos="720"/>
              </w:tabs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интересов и решению социальных проблем.</w:t>
            </w:r>
          </w:p>
          <w:p w:rsidR="00B97B22" w:rsidRPr="00B97B22" w:rsidRDefault="00B97B22" w:rsidP="00B97B22">
            <w:pPr>
              <w:pStyle w:val="ab"/>
              <w:numPr>
                <w:ilvl w:val="0"/>
                <w:numId w:val="48"/>
              </w:numPr>
              <w:tabs>
                <w:tab w:val="num" w:pos="426"/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 самоутверждения в активной социальной роли,</w:t>
            </w:r>
          </w:p>
          <w:p w:rsidR="00B97B22" w:rsidRPr="00B97B22" w:rsidRDefault="00B97B22" w:rsidP="00B97B22">
            <w:pPr>
              <w:tabs>
                <w:tab w:val="num" w:pos="426"/>
                <w:tab w:val="num" w:pos="720"/>
              </w:tabs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проявления и демонстрации ее в ходе реализации Программы лагеря.</w:t>
            </w:r>
          </w:p>
          <w:p w:rsidR="00B97B22" w:rsidRPr="00B97B22" w:rsidRDefault="00B97B22" w:rsidP="00B97B22">
            <w:pPr>
              <w:pStyle w:val="ab"/>
              <w:numPr>
                <w:ilvl w:val="0"/>
                <w:numId w:val="48"/>
              </w:numPr>
              <w:tabs>
                <w:tab w:val="num" w:pos="426"/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 реализации собственного опыта социально</w:t>
            </w:r>
          </w:p>
          <w:p w:rsidR="00B97B22" w:rsidRPr="00B97B22" w:rsidRDefault="00B97B22" w:rsidP="00B97B22">
            <w:pPr>
              <w:tabs>
                <w:tab w:val="num" w:pos="426"/>
                <w:tab w:val="num" w:pos="720"/>
              </w:tabs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значимой деятельности.</w:t>
            </w:r>
          </w:p>
          <w:p w:rsidR="00B97B22" w:rsidRPr="00B97B22" w:rsidRDefault="00B97B22" w:rsidP="00B97B22">
            <w:pPr>
              <w:pStyle w:val="ab"/>
              <w:numPr>
                <w:ilvl w:val="0"/>
                <w:numId w:val="48"/>
              </w:numPr>
              <w:tabs>
                <w:tab w:val="num" w:pos="426"/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реализации лидерских качеств, знаний и умений.</w:t>
            </w:r>
          </w:p>
          <w:p w:rsidR="00B97B22" w:rsidRPr="00B97B22" w:rsidRDefault="00B97B22" w:rsidP="00B97B22">
            <w:pPr>
              <w:pStyle w:val="ab"/>
              <w:numPr>
                <w:ilvl w:val="0"/>
                <w:numId w:val="48"/>
              </w:numPr>
              <w:tabs>
                <w:tab w:val="num" w:pos="426"/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Навыки организации коммуникации с взрослыми как одного </w:t>
            </w:r>
            <w:proofErr w:type="gramStart"/>
            <w:r w:rsidRPr="00B97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</w:p>
          <w:p w:rsidR="00B97B22" w:rsidRPr="00B97B22" w:rsidRDefault="00B97B22" w:rsidP="00B97B22">
            <w:pPr>
              <w:tabs>
                <w:tab w:val="num" w:pos="426"/>
                <w:tab w:val="num" w:pos="720"/>
              </w:tabs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 поддержки собственной активности.</w:t>
            </w:r>
          </w:p>
          <w:p w:rsidR="00B97B22" w:rsidRPr="00B97B22" w:rsidRDefault="00B97B22" w:rsidP="00B97B22">
            <w:pPr>
              <w:pStyle w:val="ab"/>
              <w:numPr>
                <w:ilvl w:val="0"/>
                <w:numId w:val="48"/>
              </w:numPr>
              <w:tabs>
                <w:tab w:val="num" w:pos="426"/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Разработанные в совместной деятельности материалы </w:t>
            </w:r>
            <w:proofErr w:type="gramStart"/>
            <w:r w:rsidRPr="00B97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B97B22" w:rsidRPr="00B97B22" w:rsidRDefault="00B97B22" w:rsidP="00B97B22">
            <w:pPr>
              <w:tabs>
                <w:tab w:val="num" w:pos="426"/>
                <w:tab w:val="num" w:pos="720"/>
              </w:tabs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и проведению социально значимых акций.</w:t>
            </w:r>
          </w:p>
          <w:p w:rsidR="00B97B22" w:rsidRPr="00B97B22" w:rsidRDefault="00B97B22" w:rsidP="00B97B22">
            <w:pPr>
              <w:pStyle w:val="ab"/>
              <w:numPr>
                <w:ilvl w:val="0"/>
                <w:numId w:val="48"/>
              </w:numPr>
              <w:tabs>
                <w:tab w:val="num" w:pos="426"/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Опыт разработки, организации и анализа </w:t>
            </w:r>
            <w:proofErr w:type="gramStart"/>
            <w:r w:rsidRPr="00B97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социально-значимых</w:t>
            </w:r>
            <w:proofErr w:type="gramEnd"/>
          </w:p>
          <w:p w:rsidR="00B97B22" w:rsidRPr="00B97B22" w:rsidRDefault="00B97B22" w:rsidP="00B97B22">
            <w:pPr>
              <w:tabs>
                <w:tab w:val="num" w:pos="426"/>
                <w:tab w:val="num" w:pos="720"/>
              </w:tabs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7B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акций в составе инициативных и творческих групп.</w:t>
            </w:r>
          </w:p>
          <w:p w:rsidR="00AA565A" w:rsidRPr="00E1392A" w:rsidRDefault="00AA565A" w:rsidP="00E1392A">
            <w:pPr>
              <w:tabs>
                <w:tab w:val="num" w:pos="426"/>
                <w:tab w:val="num" w:pos="720"/>
              </w:tabs>
              <w:ind w:left="426" w:hanging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2082" w:rsidRPr="00936603" w:rsidTr="00853A6A">
        <w:tc>
          <w:tcPr>
            <w:tcW w:w="1668" w:type="dxa"/>
          </w:tcPr>
          <w:p w:rsidR="00452082" w:rsidRPr="00936603" w:rsidRDefault="00452082" w:rsidP="0066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программы</w:t>
            </w:r>
          </w:p>
        </w:tc>
        <w:tc>
          <w:tcPr>
            <w:tcW w:w="8469" w:type="dxa"/>
          </w:tcPr>
          <w:p w:rsidR="00B97B22" w:rsidRPr="00B97B22" w:rsidRDefault="00B97B22" w:rsidP="00B97B2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97B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Содержание</w:t>
            </w:r>
            <w:r w:rsidR="00CA70CA" w:rsidRPr="00CA70C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смены</w:t>
            </w:r>
            <w:r w:rsidRPr="00B97B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"</w:t>
            </w:r>
            <w:proofErr w:type="spellStart"/>
            <w:r w:rsidRPr="00B97B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Ньюландия</w:t>
            </w:r>
            <w:proofErr w:type="spellEnd"/>
            <w:r w:rsidRPr="00B97B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" моделирует деятельность</w:t>
            </w:r>
          </w:p>
          <w:p w:rsidR="00B97B22" w:rsidRPr="00B97B22" w:rsidRDefault="00B97B22" w:rsidP="00B97B2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97B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цивилизованного государства. Название "</w:t>
            </w:r>
            <w:proofErr w:type="spellStart"/>
            <w:r w:rsidRPr="00B97B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Ньюландия</w:t>
            </w:r>
            <w:proofErr w:type="spellEnd"/>
            <w:r w:rsidRPr="00B97B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" происходит </w:t>
            </w:r>
            <w:proofErr w:type="gramStart"/>
            <w:r w:rsidRPr="00B97B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от</w:t>
            </w:r>
            <w:proofErr w:type="gramEnd"/>
          </w:p>
          <w:p w:rsidR="00B97B22" w:rsidRPr="00B97B22" w:rsidRDefault="00B97B22" w:rsidP="00B97B2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B97B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английских слов: "</w:t>
            </w:r>
            <w:proofErr w:type="spellStart"/>
            <w:r w:rsidRPr="00B97B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The</w:t>
            </w:r>
            <w:proofErr w:type="spellEnd"/>
            <w:r w:rsidRPr="00B97B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B97B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new</w:t>
            </w:r>
            <w:proofErr w:type="spellEnd"/>
            <w:r w:rsidRPr="00B97B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B97B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land</w:t>
            </w:r>
            <w:proofErr w:type="spellEnd"/>
            <w:r w:rsidRPr="00B97B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", что означает "Новая земля, новая страна,</w:t>
            </w:r>
          </w:p>
          <w:p w:rsidR="00B97B22" w:rsidRPr="00B97B22" w:rsidRDefault="00B97B22" w:rsidP="00B97B22">
            <w:pPr>
              <w:shd w:val="clear" w:color="auto" w:fill="FFFFFF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B97B2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новый мир".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Ньюландия</w:t>
            </w:r>
            <w:proofErr w:type="spellEnd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— это особое государство, гражданами которого являются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все участники образовательного лагеря, в том числе и взрослые: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администрация, советники, </w:t>
            </w:r>
            <w:proofErr w:type="spell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игротехники</w:t>
            </w:r>
            <w:proofErr w:type="spellEnd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Программа лагеря состоит из следующих блоков: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Блок I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«Общественно-политическая жизнь </w:t>
            </w:r>
            <w:proofErr w:type="spell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Ньюландии</w:t>
            </w:r>
            <w:proofErr w:type="spellEnd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Все участники объявляются дееспособными гражданами </w:t>
            </w:r>
            <w:proofErr w:type="spell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Ньюландии</w:t>
            </w:r>
            <w:proofErr w:type="spellEnd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то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есть имеют все гражданские права, но обязаны выполнять все требования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законов, которые действуют в данном государстве. А так как </w:t>
            </w:r>
            <w:proofErr w:type="spell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Ньюландия</w:t>
            </w:r>
            <w:proofErr w:type="spellEnd"/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входит в состав России, ее граждане подчиняются российским законам.</w:t>
            </w:r>
          </w:p>
          <w:p w:rsid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Президент </w:t>
            </w:r>
            <w:proofErr w:type="spell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Ньюландии</w:t>
            </w:r>
            <w:proofErr w:type="spellEnd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Главой государства является Президент. Он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обеспечивает согласованность действий всех органов </w:t>
            </w:r>
            <w:proofErr w:type="gram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государственной</w:t>
            </w:r>
            <w:proofErr w:type="gramEnd"/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власти. При этом он издает указы, которые обязательны для исполнения </w:t>
            </w:r>
            <w:proofErr w:type="gram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</w:t>
            </w:r>
            <w:proofErr w:type="gramEnd"/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всей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Ньюландии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Парламент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Ньюландии</w:t>
            </w:r>
            <w:proofErr w:type="spellEnd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Представительным и законодательным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Ньюландии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является Парламент. Заседания Парламента являются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открытыми и проводятся по мере необходимости. В Конституции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Ньюландии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определены вопросы, которые относятся к ведению Парламента.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Правительство </w:t>
            </w:r>
            <w:proofErr w:type="spell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Ньюландии</w:t>
            </w:r>
            <w:proofErr w:type="spellEnd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Исполнительным органом власти </w:t>
            </w:r>
            <w:proofErr w:type="gram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Ньюландии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является Правительство, которое возглавляет премьер-министр.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Министры </w:t>
            </w:r>
            <w:proofErr w:type="spell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Ньюландии</w:t>
            </w:r>
            <w:proofErr w:type="spellEnd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создают условия </w:t>
            </w:r>
            <w:proofErr w:type="gram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активной экономической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деятельности граждан, исполняют законы, которые принимает Парламент, и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указы, которые издает Президент.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Блок II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«Экономическая жизнь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Ньюландии</w:t>
            </w:r>
            <w:proofErr w:type="spellEnd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Ньюландия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имеет свое Правительство, формируемое Парламентом </w:t>
            </w:r>
            <w:proofErr w:type="gram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</w:t>
            </w:r>
            <w:proofErr w:type="gramEnd"/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представлению Президента, а после утверждения Премьер-министра и </w:t>
            </w:r>
            <w:proofErr w:type="gram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</w:t>
            </w:r>
            <w:proofErr w:type="gramEnd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его</w:t>
            </w:r>
            <w:proofErr w:type="gramEnd"/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представлению</w:t>
            </w:r>
            <w:proofErr w:type="gram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аботой</w:t>
            </w:r>
            <w:proofErr w:type="spellEnd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Правительства руководит Премьер-министр, основная задача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которого организовать работу всех министерств, координировать эту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деятельность, решать возникающие вопросы и конфликты, относящиеся </w:t>
            </w:r>
            <w:proofErr w:type="gram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proofErr w:type="gramEnd"/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компетенции исполнительной власти.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Премьер-министр периодически созывает заседания Правительства,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которых заслушиваются отчеты министров, принимаются очередные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решения, связанные с государственной деятельностью и проблемами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Правительство рассматривает все оперативные вопросы, возникающие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процессе жизни государства, принимая решения простым большинством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Работой министерств руководят министры, которые отвечают за четкое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функционирование возглавляемых ими отраслей и социальных сфер.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Ньюландия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представляет собой свободную страну, в которой </w:t>
            </w:r>
            <w:proofErr w:type="gram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разрешена</w:t>
            </w:r>
            <w:proofErr w:type="gramEnd"/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любая экономическая деятельность, не противоречащая законам </w:t>
            </w:r>
            <w:proofErr w:type="gram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Российской</w:t>
            </w:r>
            <w:proofErr w:type="gramEnd"/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Федерации и законам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Ньюландии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Экономика страны строится на </w:t>
            </w:r>
            <w:proofErr w:type="gram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рыночных</w:t>
            </w:r>
            <w:proofErr w:type="gramEnd"/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началах</w:t>
            </w:r>
            <w:proofErr w:type="gramEnd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но регулируется государством посредством законов и установления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норм и правил. При этом экономическая жизнь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Ньюландии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основывается</w:t>
            </w:r>
          </w:p>
          <w:p w:rsid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 полной экономической самостоятельности граждан.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Ньюландии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действует собственная валюта — </w:t>
            </w:r>
            <w:proofErr w:type="spell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рудол</w:t>
            </w:r>
            <w:proofErr w:type="spellEnd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выпускаемая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Государственным банком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Ньюландии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Рудолы</w:t>
            </w:r>
            <w:proofErr w:type="spellEnd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имеют хождение только </w:t>
            </w:r>
            <w:proofErr w:type="gram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пределах</w:t>
            </w:r>
            <w:proofErr w:type="gramEnd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Ньюландии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 период игры.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стране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Ньюландия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допускается безналичное и наличное денежное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обращение валюты — </w:t>
            </w:r>
            <w:proofErr w:type="spell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рудола</w:t>
            </w:r>
            <w:proofErr w:type="spellEnd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 Государственный банк при участии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коммерческих банков обращает безналичные деньги в наличные и свободно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открывает безналичные счета фирмам и гражданам страны. Денежные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расчеты между фирмами осуществляются только посредством </w:t>
            </w:r>
            <w:proofErr w:type="gram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безналичных</w:t>
            </w:r>
            <w:proofErr w:type="gramEnd"/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расчетов, регистрируемых и контролируемых Государственным банком.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Конвертация </w:t>
            </w:r>
            <w:proofErr w:type="spell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рудола</w:t>
            </w:r>
            <w:proofErr w:type="spellEnd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другие валюты запрещена, так же как и их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хождение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Ньюландии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Блок III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«Оздоровительно-досуговый»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Основополагающими идеями в работе с детьми в </w:t>
            </w:r>
            <w:proofErr w:type="gram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летнем</w:t>
            </w:r>
            <w:proofErr w:type="gramEnd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палаточном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лагере является сохранение и укрепление здоровья детей, поэтому </w:t>
            </w:r>
            <w:proofErr w:type="gram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программу летнего профильного палаточного лагеря «</w:t>
            </w:r>
            <w:proofErr w:type="spell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Ньюландия</w:t>
            </w:r>
            <w:proofErr w:type="spellEnd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 включены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следующие мероприятия: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– утренняя гимнастика;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– ежедневные закаливающие процедуры (утренняя пробежка);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– принятие солнечных и воздушных ванн (в течение всего времени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пребывания в лагере в светлое время суток);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– организация ежедневных пешеходных экскурсий;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– организация здорового питания детей;</w:t>
            </w:r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– организация спортивно-массовых мероприятий (пионербол, футбол,</w:t>
            </w:r>
            <w:proofErr w:type="gramEnd"/>
          </w:p>
          <w:p w:rsidR="00CA70CA" w:rsidRP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волейбол</w:t>
            </w: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);</w:t>
            </w:r>
          </w:p>
          <w:p w:rsidR="00DD6BD7" w:rsidRPr="00CA70CA" w:rsidRDefault="00DD6BD7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52082" w:rsidRPr="00936603" w:rsidTr="00853A6A">
        <w:tc>
          <w:tcPr>
            <w:tcW w:w="1668" w:type="dxa"/>
          </w:tcPr>
          <w:p w:rsidR="00452082" w:rsidRPr="00936603" w:rsidRDefault="00452082" w:rsidP="0066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План-сетка программы</w:t>
            </w:r>
          </w:p>
        </w:tc>
        <w:tc>
          <w:tcPr>
            <w:tcW w:w="8469" w:type="dxa"/>
          </w:tcPr>
          <w:p w:rsidR="00CA70CA" w:rsidRDefault="00CA70CA" w:rsidP="00CA7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Смена лагеря </w:t>
            </w: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основывается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A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 полной экономической самостоятельности граждан.</w:t>
            </w:r>
          </w:p>
          <w:p w:rsidR="00452082" w:rsidRPr="00936603" w:rsidRDefault="00452082" w:rsidP="00AA565A">
            <w:pPr>
              <w:ind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A565A" w:rsidRPr="00936603" w:rsidRDefault="00AA565A" w:rsidP="00AA565A">
            <w:pPr>
              <w:ind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2082" w:rsidRPr="00936603" w:rsidTr="00853A6A">
        <w:tc>
          <w:tcPr>
            <w:tcW w:w="1668" w:type="dxa"/>
          </w:tcPr>
          <w:p w:rsidR="00452082" w:rsidRPr="00833771" w:rsidRDefault="00452082" w:rsidP="00662FA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7BBA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8469" w:type="dxa"/>
          </w:tcPr>
          <w:tbl>
            <w:tblPr>
              <w:tblW w:w="926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7"/>
              <w:gridCol w:w="4349"/>
              <w:gridCol w:w="2395"/>
              <w:gridCol w:w="1896"/>
            </w:tblGrid>
            <w:tr w:rsidR="00CA70CA" w:rsidRPr="001831A5" w:rsidTr="00576383">
              <w:trPr>
                <w:trHeight w:val="566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ind w:left="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194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194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должностей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Default="00CA70CA" w:rsidP="00576383">
                  <w:pPr>
                    <w:spacing w:after="0" w:line="274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194">
                    <w:rPr>
                      <w:rFonts w:ascii="Times New Roman" w:hAnsi="Times New Roman"/>
                      <w:sz w:val="24"/>
                      <w:szCs w:val="24"/>
                    </w:rPr>
                    <w:t>Количество</w:t>
                  </w:r>
                </w:p>
                <w:p w:rsidR="00CA70CA" w:rsidRPr="00811194" w:rsidRDefault="00CA70CA" w:rsidP="00576383">
                  <w:pPr>
                    <w:spacing w:after="0" w:line="274" w:lineRule="exact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194">
                    <w:rPr>
                      <w:rFonts w:ascii="Times New Roman" w:hAnsi="Times New Roman"/>
                      <w:sz w:val="24"/>
                      <w:szCs w:val="24"/>
                    </w:rPr>
                    <w:t xml:space="preserve"> штатных ед.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194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Примечание</w:t>
                  </w:r>
                </w:p>
              </w:tc>
            </w:tr>
            <w:tr w:rsidR="00CA70CA" w:rsidRPr="001831A5" w:rsidTr="00576383">
              <w:trPr>
                <w:trHeight w:val="278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ind w:left="1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194">
                    <w:rPr>
                      <w:rFonts w:ascii="Times New Roman" w:hAnsi="Times New Roman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86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rPr>
                      <w:rFonts w:ascii="Times New Roman" w:hAnsi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Административный</w:t>
                  </w:r>
                  <w:r w:rsidRPr="00811194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 xml:space="preserve"> персонал</w:t>
                  </w:r>
                </w:p>
              </w:tc>
            </w:tr>
            <w:tr w:rsidR="00CA70CA" w:rsidRPr="001831A5" w:rsidTr="00576383">
              <w:trPr>
                <w:trHeight w:val="283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ind w:left="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19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4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Начальник лагеря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ind w:left="1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19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</w:tr>
            <w:tr w:rsidR="00CA70CA" w:rsidRPr="001831A5" w:rsidTr="00576383">
              <w:trPr>
                <w:trHeight w:val="288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  <w:r w:rsidRPr="0081119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.2</w:t>
                  </w:r>
                </w:p>
              </w:tc>
              <w:tc>
                <w:tcPr>
                  <w:tcW w:w="4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Педагог-организатор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ind w:left="1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</w:tr>
            <w:tr w:rsidR="00CA70CA" w:rsidRPr="001831A5" w:rsidTr="00576383">
              <w:trPr>
                <w:trHeight w:val="298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ind w:left="14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811194">
                    <w:rPr>
                      <w:rFonts w:ascii="Times New Roman" w:hAnsi="Times New Roman"/>
                      <w:b/>
                      <w:bCs/>
                      <w:iCs/>
                      <w:sz w:val="21"/>
                      <w:szCs w:val="21"/>
                      <w:lang w:val="en-US"/>
                    </w:rPr>
                    <w:t>II</w:t>
                  </w:r>
                </w:p>
              </w:tc>
              <w:tc>
                <w:tcPr>
                  <w:tcW w:w="86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rPr>
                      <w:rFonts w:ascii="Times New Roman" w:hAnsi="Times New Roman"/>
                      <w:sz w:val="10"/>
                      <w:szCs w:val="10"/>
                    </w:rPr>
                  </w:pPr>
                  <w:r w:rsidRPr="00811194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П</w:t>
                  </w:r>
                  <w:r w:rsidRPr="00811194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едагогический персонал</w:t>
                  </w:r>
                </w:p>
              </w:tc>
            </w:tr>
            <w:tr w:rsidR="00CA70CA" w:rsidRPr="001831A5" w:rsidTr="00576383">
              <w:trPr>
                <w:trHeight w:val="283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ind w:left="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  <w:r w:rsidRPr="0081119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194">
                    <w:rPr>
                      <w:rFonts w:ascii="Times New Roman" w:hAnsi="Times New Roman"/>
                      <w:sz w:val="24"/>
                      <w:szCs w:val="24"/>
                    </w:rPr>
                    <w:t xml:space="preserve">Воспитатель 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ind w:left="1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</w:tr>
            <w:tr w:rsidR="00CA70CA" w:rsidRPr="001831A5" w:rsidTr="00576383">
              <w:trPr>
                <w:trHeight w:val="288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2.2.</w:t>
                  </w:r>
                </w:p>
              </w:tc>
              <w:tc>
                <w:tcPr>
                  <w:tcW w:w="4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Вожатая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</w:tr>
            <w:tr w:rsidR="00CA70CA" w:rsidRPr="001831A5" w:rsidTr="00576383">
              <w:trPr>
                <w:trHeight w:val="283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4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Инструктор по физической культуре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ind w:left="1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</w:tr>
            <w:tr w:rsidR="00CA70CA" w:rsidRPr="001831A5" w:rsidTr="00576383">
              <w:trPr>
                <w:trHeight w:val="278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4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 дополнительного образования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</w:tr>
            <w:tr w:rsidR="00CA70CA" w:rsidRPr="001831A5" w:rsidTr="00576383">
              <w:trPr>
                <w:trHeight w:val="278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Default="00CA70CA" w:rsidP="005763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4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Default="00CA70CA" w:rsidP="00576383">
                  <w:pPr>
                    <w:spacing w:after="0" w:line="240" w:lineRule="auto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Музыкальный работник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Default="00CA70CA" w:rsidP="005763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</w:tr>
            <w:tr w:rsidR="00CA70CA" w:rsidRPr="001831A5" w:rsidTr="00576383">
              <w:trPr>
                <w:trHeight w:val="278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Default="00CA70CA" w:rsidP="005763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4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Default="00CA70CA" w:rsidP="00576383">
                  <w:pPr>
                    <w:spacing w:after="0" w:line="240" w:lineRule="auto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Психолог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Default="00CA70CA" w:rsidP="005763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</w:tr>
            <w:tr w:rsidR="00CA70CA" w:rsidRPr="001831A5" w:rsidTr="00576383">
              <w:trPr>
                <w:trHeight w:val="278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Default="00CA70CA" w:rsidP="005763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2.6</w:t>
                  </w:r>
                </w:p>
              </w:tc>
              <w:tc>
                <w:tcPr>
                  <w:tcW w:w="4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Default="00CA70CA" w:rsidP="00576383">
                  <w:pPr>
                    <w:spacing w:after="0" w:line="240" w:lineRule="auto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Дефектолог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Default="00CA70CA" w:rsidP="005763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</w:tr>
            <w:tr w:rsidR="00CA70CA" w:rsidRPr="001831A5" w:rsidTr="00576383">
              <w:trPr>
                <w:trHeight w:val="278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6F577E" w:rsidRDefault="00CA70CA" w:rsidP="0057638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  <w:r w:rsidRPr="00811194">
                    <w:rPr>
                      <w:rFonts w:ascii="Times New Roman" w:hAnsi="Times New Roman"/>
                      <w:b/>
                      <w:bCs/>
                      <w:iCs/>
                      <w:sz w:val="21"/>
                      <w:szCs w:val="21"/>
                      <w:lang w:val="en-US"/>
                    </w:rPr>
                    <w:t>II</w:t>
                  </w:r>
                  <w:r>
                    <w:rPr>
                      <w:rFonts w:ascii="Times New Roman" w:hAnsi="Times New Roman"/>
                      <w:b/>
                      <w:bCs/>
                      <w:iCs/>
                      <w:sz w:val="21"/>
                      <w:szCs w:val="21"/>
                      <w:lang w:val="en-US"/>
                    </w:rPr>
                    <w:t>I</w:t>
                  </w:r>
                </w:p>
              </w:tc>
              <w:tc>
                <w:tcPr>
                  <w:tcW w:w="67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194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Обслуживающий персонал: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</w:tr>
            <w:tr w:rsidR="00CA70CA" w:rsidRPr="001831A5" w:rsidTr="00576383">
              <w:trPr>
                <w:trHeight w:val="278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ind w:left="1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  <w:r w:rsidRPr="0081119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Зав. столовой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ind w:left="1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19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</w:tr>
            <w:tr w:rsidR="00CA70CA" w:rsidRPr="001831A5" w:rsidTr="00576383">
              <w:trPr>
                <w:trHeight w:val="288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ind w:left="1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  <w:r w:rsidRPr="0081119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194">
                    <w:rPr>
                      <w:rFonts w:ascii="Times New Roman" w:hAnsi="Times New Roman"/>
                      <w:sz w:val="24"/>
                      <w:szCs w:val="24"/>
                    </w:rPr>
                    <w:t>Повар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ind w:left="1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</w:tr>
            <w:tr w:rsidR="00CA70CA" w:rsidRPr="001831A5" w:rsidTr="00576383">
              <w:trPr>
                <w:trHeight w:val="288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ind w:left="1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  <w:r w:rsidRPr="00811194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194">
                    <w:rPr>
                      <w:rFonts w:ascii="Times New Roman" w:hAnsi="Times New Roman"/>
                      <w:sz w:val="24"/>
                      <w:szCs w:val="24"/>
                    </w:rPr>
                    <w:t>Уборщик служебных помещений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ind w:left="1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</w:tr>
            <w:tr w:rsidR="00CA70CA" w:rsidRPr="001831A5" w:rsidTr="00576383">
              <w:trPr>
                <w:trHeight w:val="293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ind w:left="1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  <w:r w:rsidRPr="008111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194">
                    <w:rPr>
                      <w:rFonts w:ascii="Times New Roman" w:hAnsi="Times New Roman"/>
                      <w:sz w:val="24"/>
                      <w:szCs w:val="24"/>
                    </w:rPr>
                    <w:t>Медицинский работник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ind w:left="1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19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</w:tr>
            <w:tr w:rsidR="00CA70CA" w:rsidRPr="001831A5" w:rsidTr="00576383">
              <w:trPr>
                <w:trHeight w:val="283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ind w:left="1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  <w:r w:rsidRPr="00811194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Кухонный работник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ind w:left="1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</w:tr>
            <w:tr w:rsidR="00CA70CA" w:rsidRPr="001831A5" w:rsidTr="00576383">
              <w:trPr>
                <w:trHeight w:val="307"/>
              </w:trPr>
              <w:tc>
                <w:tcPr>
                  <w:tcW w:w="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  <w:tc>
                <w:tcPr>
                  <w:tcW w:w="4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ind w:left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1194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  <w:t>Всего:</w:t>
                  </w:r>
                </w:p>
              </w:tc>
              <w:tc>
                <w:tcPr>
                  <w:tcW w:w="2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ind w:left="114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70CA" w:rsidRPr="00811194" w:rsidRDefault="00CA70CA" w:rsidP="00576383">
                  <w:pPr>
                    <w:spacing w:after="0" w:line="240" w:lineRule="auto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</w:tc>
            </w:tr>
          </w:tbl>
          <w:p w:rsidR="00452082" w:rsidRPr="00936603" w:rsidRDefault="00452082" w:rsidP="00AA565A">
            <w:pPr>
              <w:ind w:firstLine="459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52082" w:rsidRPr="00936603" w:rsidTr="00853A6A">
        <w:tc>
          <w:tcPr>
            <w:tcW w:w="1668" w:type="dxa"/>
          </w:tcPr>
          <w:p w:rsidR="00452082" w:rsidRPr="00936603" w:rsidRDefault="00452082" w:rsidP="0066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603">
              <w:rPr>
                <w:rFonts w:ascii="Times New Roman" w:hAnsi="Times New Roman" w:cs="Times New Roman"/>
                <w:sz w:val="24"/>
                <w:szCs w:val="24"/>
              </w:rPr>
              <w:t>Ресурсная обеспеченность программы</w:t>
            </w:r>
          </w:p>
        </w:tc>
        <w:tc>
          <w:tcPr>
            <w:tcW w:w="8469" w:type="dxa"/>
          </w:tcPr>
          <w:p w:rsidR="00F27F98" w:rsidRPr="00936603" w:rsidRDefault="00DD6BD7" w:rsidP="00E84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Педагогические кадры </w:t>
            </w:r>
            <w:r w:rsidR="00C52267" w:rsidRPr="0093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лагеря дневного пребывания</w:t>
            </w:r>
            <w:r w:rsidRPr="00936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C52267" w:rsidRPr="00936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Непоседы 20</w:t>
            </w:r>
            <w:r w:rsidR="00936603" w:rsidRPr="00936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CA70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936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комплектуется согласно штатному расписанию по </w:t>
            </w:r>
            <w:r w:rsidR="00C52267" w:rsidRPr="00936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типовому положению из педагогов.</w:t>
            </w:r>
            <w:r w:rsidRPr="00936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52082" w:rsidRPr="00936603" w:rsidTr="00853A6A">
        <w:tc>
          <w:tcPr>
            <w:tcW w:w="1668" w:type="dxa"/>
          </w:tcPr>
          <w:p w:rsidR="00452082" w:rsidRPr="004B7BBA" w:rsidRDefault="00452082" w:rsidP="0066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BBA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4B7B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партнеров</w:t>
            </w:r>
          </w:p>
        </w:tc>
        <w:tc>
          <w:tcPr>
            <w:tcW w:w="8469" w:type="dxa"/>
          </w:tcPr>
          <w:p w:rsidR="00F27F98" w:rsidRPr="00936603" w:rsidRDefault="004B7BBA" w:rsidP="00E1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186999" w:rsidRPr="00936603">
              <w:rPr>
                <w:rFonts w:ascii="Times New Roman" w:hAnsi="Times New Roman" w:cs="Times New Roman"/>
                <w:sz w:val="24"/>
                <w:szCs w:val="24"/>
              </w:rPr>
              <w:t>айонный дом культуры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6999" w:rsidRPr="00936603"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="00186999" w:rsidRPr="00936603">
              <w:rPr>
                <w:rFonts w:ascii="Times New Roman" w:hAnsi="Times New Roman" w:cs="Times New Roman"/>
                <w:sz w:val="24"/>
                <w:szCs w:val="24"/>
              </w:rPr>
              <w:t xml:space="preserve">, бассейн «Дельфин» </w:t>
            </w:r>
            <w:proofErr w:type="spellStart"/>
            <w:r w:rsidR="00186999" w:rsidRPr="009366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186999" w:rsidRPr="00936603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186999" w:rsidRPr="00936603">
              <w:rPr>
                <w:rFonts w:ascii="Times New Roman" w:hAnsi="Times New Roman" w:cs="Times New Roman"/>
                <w:sz w:val="24"/>
                <w:szCs w:val="24"/>
              </w:rPr>
              <w:t>солье</w:t>
            </w:r>
            <w:proofErr w:type="spellEnd"/>
            <w:r w:rsidR="00186999" w:rsidRPr="009366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6999" w:rsidRPr="00936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Сибирское.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Семейного чтения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Белореченский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2082" w:rsidRPr="00936603" w:rsidTr="00853A6A">
        <w:tc>
          <w:tcPr>
            <w:tcW w:w="1668" w:type="dxa"/>
          </w:tcPr>
          <w:p w:rsidR="00452082" w:rsidRPr="00936603" w:rsidRDefault="00452082" w:rsidP="0066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системы обратной связи с участниками программы</w:t>
            </w:r>
          </w:p>
        </w:tc>
        <w:tc>
          <w:tcPr>
            <w:tcW w:w="8469" w:type="dxa"/>
          </w:tcPr>
          <w:p w:rsidR="00F27F98" w:rsidRPr="00936603" w:rsidRDefault="00F27F98" w:rsidP="00E1392A">
            <w:pPr>
              <w:shd w:val="clear" w:color="auto" w:fill="FFFFFF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6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 обратной связи прослеживае</w:t>
            </w:r>
            <w:r w:rsidR="00AA565A" w:rsidRPr="00936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тся в работе педагога-психолога</w:t>
            </w:r>
            <w:r w:rsidRPr="00936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AA565A" w:rsidRPr="00936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936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еятельность которого осуществляется по пяти направлениям</w:t>
            </w:r>
          </w:p>
          <w:p w:rsidR="00F27F98" w:rsidRPr="00936603" w:rsidRDefault="00F27F98" w:rsidP="00AA565A">
            <w:pPr>
              <w:numPr>
                <w:ilvl w:val="0"/>
                <w:numId w:val="12"/>
              </w:numPr>
              <w:shd w:val="clear" w:color="auto" w:fill="FFFFFF"/>
              <w:ind w:right="57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6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Психологическое просвещение: </w:t>
            </w:r>
          </w:p>
          <w:p w:rsidR="00F27F98" w:rsidRPr="00936603" w:rsidRDefault="00F27F98" w:rsidP="00AA565A">
            <w:pPr>
              <w:numPr>
                <w:ilvl w:val="0"/>
                <w:numId w:val="12"/>
              </w:numPr>
              <w:shd w:val="clear" w:color="auto" w:fill="FFFFFF"/>
              <w:ind w:right="57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6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Психологическая профилактика:</w:t>
            </w:r>
          </w:p>
          <w:p w:rsidR="00F27F98" w:rsidRPr="00936603" w:rsidRDefault="00F27F98" w:rsidP="00AA565A">
            <w:pPr>
              <w:numPr>
                <w:ilvl w:val="0"/>
                <w:numId w:val="12"/>
              </w:numPr>
              <w:shd w:val="clear" w:color="auto" w:fill="FFFFFF"/>
              <w:ind w:right="57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6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Психологическая диагностика:</w:t>
            </w:r>
          </w:p>
          <w:p w:rsidR="00F27F98" w:rsidRPr="00936603" w:rsidRDefault="00F27F98" w:rsidP="00AA565A">
            <w:pPr>
              <w:numPr>
                <w:ilvl w:val="0"/>
                <w:numId w:val="12"/>
              </w:numPr>
              <w:shd w:val="clear" w:color="auto" w:fill="FFFFFF"/>
              <w:ind w:right="57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6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Психологическая коррекция:</w:t>
            </w:r>
          </w:p>
          <w:p w:rsidR="00F27F98" w:rsidRPr="00A4479B" w:rsidRDefault="00F27F98" w:rsidP="00AA565A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</w:tabs>
              <w:ind w:right="57"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системы обратной связи</w:t>
            </w:r>
          </w:p>
          <w:p w:rsidR="00A4479B" w:rsidRDefault="00A4479B" w:rsidP="00A4479B">
            <w:pPr>
              <w:shd w:val="clear" w:color="auto" w:fill="FFFFFF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работе дефектолога:</w:t>
            </w:r>
          </w:p>
          <w:p w:rsidR="00A4479B" w:rsidRDefault="00A4479B" w:rsidP="00A4479B">
            <w:pPr>
              <w:pStyle w:val="ab"/>
              <w:numPr>
                <w:ilvl w:val="0"/>
                <w:numId w:val="49"/>
              </w:numPr>
              <w:shd w:val="clear" w:color="auto" w:fill="FFFFFF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Родина.</w:t>
            </w:r>
          </w:p>
          <w:p w:rsidR="00A4479B" w:rsidRDefault="00A4479B" w:rsidP="00A4479B">
            <w:pPr>
              <w:pStyle w:val="ab"/>
              <w:numPr>
                <w:ilvl w:val="0"/>
                <w:numId w:val="49"/>
              </w:numPr>
              <w:shd w:val="clear" w:color="auto" w:fill="FFFFFF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процессов.</w:t>
            </w:r>
            <w:bookmarkStart w:id="0" w:name="_GoBack"/>
            <w:bookmarkEnd w:id="0"/>
          </w:p>
          <w:p w:rsidR="00A4479B" w:rsidRPr="00A4479B" w:rsidRDefault="00A4479B" w:rsidP="00A4479B">
            <w:pPr>
              <w:pStyle w:val="ab"/>
              <w:numPr>
                <w:ilvl w:val="0"/>
                <w:numId w:val="49"/>
              </w:numPr>
              <w:shd w:val="clear" w:color="auto" w:fill="FFFFFF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психомоторных процессов.</w:t>
            </w:r>
          </w:p>
        </w:tc>
      </w:tr>
      <w:tr w:rsidR="00452082" w:rsidRPr="00936603" w:rsidTr="00853A6A">
        <w:tc>
          <w:tcPr>
            <w:tcW w:w="1668" w:type="dxa"/>
          </w:tcPr>
          <w:p w:rsidR="00452082" w:rsidRPr="00936603" w:rsidRDefault="00452082" w:rsidP="0066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603">
              <w:rPr>
                <w:rFonts w:ascii="Times New Roman" w:hAnsi="Times New Roman" w:cs="Times New Roman"/>
                <w:sz w:val="24"/>
                <w:szCs w:val="24"/>
              </w:rPr>
              <w:t>Наличие методик, направленных на изменение уровня самодеятельности, самореализации детей в различных видах деятельности</w:t>
            </w:r>
          </w:p>
        </w:tc>
        <w:tc>
          <w:tcPr>
            <w:tcW w:w="8469" w:type="dxa"/>
          </w:tcPr>
          <w:p w:rsidR="00452082" w:rsidRPr="00936603" w:rsidRDefault="00F27F98" w:rsidP="00E1392A">
            <w:pPr>
              <w:shd w:val="clear" w:color="auto" w:fill="FFFFFF"/>
              <w:tabs>
                <w:tab w:val="left" w:pos="1080"/>
              </w:tabs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Экспресс-методики, выявляющие тенденции доминирования (тест "Лидер", "Большая семейная фотография"): б</w:t>
            </w:r>
            <w:r w:rsidR="00135F36" w:rsidRPr="00936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еседа; наблюдение; </w:t>
            </w:r>
            <w:proofErr w:type="spellStart"/>
            <w:r w:rsidR="00135F36" w:rsidRPr="00936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</w:t>
            </w:r>
            <w:r w:rsidRPr="00936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тренинги</w:t>
            </w:r>
            <w:proofErr w:type="spellEnd"/>
            <w:r w:rsidRPr="00936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общения; проективные методики; методы оценки психологического климата в отряде (</w:t>
            </w:r>
            <w:proofErr w:type="spellStart"/>
            <w:r w:rsidRPr="00936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цветопись</w:t>
            </w:r>
            <w:proofErr w:type="spellEnd"/>
            <w:r w:rsidRPr="00936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36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Лутошкина</w:t>
            </w:r>
            <w:proofErr w:type="spellEnd"/>
            <w:r w:rsidRPr="00936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анкеты, методика экспертной оценки атмосферы в группе); методы оценки психологического климата в отряде (определение индекса групповой сплоченности); углубленные методы исследования личности (тесты изучения самооценки, тревожности, темперамента, тест "Поведение в конфликтной ситуации");</w:t>
            </w:r>
            <w:proofErr w:type="gramEnd"/>
            <w:r w:rsidRPr="00936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убеждение, внушение; игровая терапия; аутотренинг, тренинги общения; проективные тесты (тест </w:t>
            </w:r>
            <w:proofErr w:type="spellStart"/>
            <w:r w:rsidRPr="00936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Люшера</w:t>
            </w:r>
            <w:proofErr w:type="spellEnd"/>
            <w:r w:rsidRPr="009366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</w:tc>
      </w:tr>
      <w:tr w:rsidR="00452082" w:rsidRPr="00936603" w:rsidTr="00853A6A">
        <w:tc>
          <w:tcPr>
            <w:tcW w:w="1668" w:type="dxa"/>
          </w:tcPr>
          <w:p w:rsidR="009E292B" w:rsidRPr="00936603" w:rsidRDefault="009E292B" w:rsidP="0066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603">
              <w:rPr>
                <w:rFonts w:ascii="Times New Roman" w:hAnsi="Times New Roman" w:cs="Times New Roman"/>
                <w:sz w:val="24"/>
                <w:szCs w:val="24"/>
              </w:rPr>
              <w:t>Наличие системы стимулирования</w:t>
            </w:r>
          </w:p>
        </w:tc>
        <w:tc>
          <w:tcPr>
            <w:tcW w:w="8469" w:type="dxa"/>
          </w:tcPr>
          <w:p w:rsidR="00452082" w:rsidRPr="00936603" w:rsidRDefault="00176629" w:rsidP="00E1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03">
              <w:rPr>
                <w:rFonts w:ascii="Times New Roman" w:hAnsi="Times New Roman" w:cs="Times New Roman"/>
                <w:sz w:val="24"/>
                <w:szCs w:val="24"/>
              </w:rPr>
              <w:t>Система стимулирования в управленческой программе направлена, в первую очередь, на сотрудников лагеря:</w:t>
            </w:r>
          </w:p>
          <w:p w:rsidR="00176629" w:rsidRPr="00936603" w:rsidRDefault="00176629" w:rsidP="00E1392A">
            <w:pPr>
              <w:tabs>
                <w:tab w:val="num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603">
              <w:rPr>
                <w:rFonts w:ascii="Times New Roman" w:hAnsi="Times New Roman" w:cs="Times New Roman"/>
                <w:sz w:val="24"/>
                <w:szCs w:val="24"/>
              </w:rPr>
              <w:t xml:space="preserve">За достигнутые успехи каждый сотрудник </w:t>
            </w:r>
            <w:r w:rsidR="00C52267" w:rsidRPr="0093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лагеря дневного пребывания «Непоседы – 20</w:t>
            </w:r>
            <w:r w:rsidR="00936603" w:rsidRPr="0093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44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52267" w:rsidRPr="00936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936603">
              <w:rPr>
                <w:rFonts w:ascii="Times New Roman" w:hAnsi="Times New Roman" w:cs="Times New Roman"/>
                <w:sz w:val="24"/>
                <w:szCs w:val="24"/>
              </w:rPr>
              <w:t>может быть поощрен:</w:t>
            </w:r>
          </w:p>
          <w:p w:rsidR="00176629" w:rsidRPr="00936603" w:rsidRDefault="00176629" w:rsidP="00AA565A">
            <w:pPr>
              <w:pStyle w:val="2"/>
              <w:numPr>
                <w:ilvl w:val="0"/>
                <w:numId w:val="13"/>
              </w:numPr>
              <w:tabs>
                <w:tab w:val="num" w:pos="567"/>
              </w:tabs>
              <w:spacing w:after="0" w:line="240" w:lineRule="auto"/>
              <w:ind w:left="0" w:firstLine="459"/>
              <w:jc w:val="both"/>
              <w:rPr>
                <w:rFonts w:eastAsiaTheme="minorHAnsi"/>
                <w:lang w:eastAsia="en-US"/>
              </w:rPr>
            </w:pPr>
            <w:r w:rsidRPr="00936603">
              <w:rPr>
                <w:rFonts w:eastAsiaTheme="minorHAnsi"/>
                <w:lang w:eastAsia="en-US"/>
              </w:rPr>
              <w:t>приказом с объявленной благодарностью;</w:t>
            </w:r>
          </w:p>
          <w:p w:rsidR="00176629" w:rsidRPr="00936603" w:rsidRDefault="00176629" w:rsidP="00AA565A">
            <w:pPr>
              <w:pStyle w:val="2"/>
              <w:numPr>
                <w:ilvl w:val="0"/>
                <w:numId w:val="13"/>
              </w:numPr>
              <w:tabs>
                <w:tab w:val="num" w:pos="567"/>
              </w:tabs>
              <w:spacing w:after="0" w:line="240" w:lineRule="auto"/>
              <w:ind w:left="0" w:firstLine="459"/>
              <w:jc w:val="both"/>
              <w:rPr>
                <w:rFonts w:eastAsiaTheme="minorHAnsi"/>
                <w:lang w:eastAsia="en-US"/>
              </w:rPr>
            </w:pPr>
            <w:r w:rsidRPr="00936603">
              <w:rPr>
                <w:rFonts w:eastAsiaTheme="minorHAnsi"/>
                <w:lang w:eastAsia="en-US"/>
              </w:rPr>
              <w:t>почетными грамотами, дипломами;</w:t>
            </w:r>
          </w:p>
          <w:p w:rsidR="00176629" w:rsidRPr="00936603" w:rsidRDefault="00176629" w:rsidP="00AA565A">
            <w:pPr>
              <w:pStyle w:val="2"/>
              <w:numPr>
                <w:ilvl w:val="0"/>
                <w:numId w:val="13"/>
              </w:numPr>
              <w:tabs>
                <w:tab w:val="num" w:pos="567"/>
              </w:tabs>
              <w:spacing w:after="0" w:line="240" w:lineRule="auto"/>
              <w:ind w:left="0" w:firstLine="459"/>
              <w:jc w:val="both"/>
              <w:rPr>
                <w:rFonts w:eastAsiaTheme="minorHAnsi"/>
                <w:lang w:eastAsia="en-US"/>
              </w:rPr>
            </w:pPr>
            <w:r w:rsidRPr="00936603">
              <w:rPr>
                <w:rFonts w:eastAsiaTheme="minorHAnsi"/>
                <w:lang w:eastAsia="en-US"/>
              </w:rPr>
              <w:t>денежной премией или ценным подарком.</w:t>
            </w:r>
          </w:p>
          <w:p w:rsidR="00176629" w:rsidRPr="00936603" w:rsidRDefault="00176629" w:rsidP="00C52267">
            <w:pPr>
              <w:tabs>
                <w:tab w:val="num" w:pos="567"/>
              </w:tabs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603">
              <w:rPr>
                <w:rFonts w:ascii="Times New Roman" w:hAnsi="Times New Roman" w:cs="Times New Roman"/>
                <w:sz w:val="24"/>
                <w:szCs w:val="24"/>
              </w:rPr>
              <w:t>Работникам, успешно и добросовестно выполняющим свои трудовые обязанности, предоставляется в первую очередь преимущества и льготы в области социально-культурного обслуживания.</w:t>
            </w:r>
          </w:p>
        </w:tc>
      </w:tr>
      <w:tr w:rsidR="00452082" w:rsidRPr="00936603" w:rsidTr="00853A6A">
        <w:tc>
          <w:tcPr>
            <w:tcW w:w="1668" w:type="dxa"/>
          </w:tcPr>
          <w:p w:rsidR="00452082" w:rsidRPr="00936603" w:rsidRDefault="009E292B" w:rsidP="0066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603">
              <w:rPr>
                <w:rFonts w:ascii="Times New Roman" w:hAnsi="Times New Roman" w:cs="Times New Roman"/>
                <w:sz w:val="24"/>
                <w:szCs w:val="24"/>
              </w:rPr>
              <w:t>Наличие системы  показателей и индикаторов оценки качества программ</w:t>
            </w:r>
          </w:p>
        </w:tc>
        <w:tc>
          <w:tcPr>
            <w:tcW w:w="8469" w:type="dxa"/>
          </w:tcPr>
          <w:p w:rsidR="00135F36" w:rsidRPr="00936603" w:rsidRDefault="00B03E4C" w:rsidP="00E1392A">
            <w:pPr>
              <w:pStyle w:val="a7"/>
              <w:jc w:val="both"/>
              <w:rPr>
                <w:rFonts w:eastAsiaTheme="minorHAnsi"/>
                <w:sz w:val="24"/>
                <w:lang w:eastAsia="en-US"/>
              </w:rPr>
            </w:pPr>
            <w:r w:rsidRPr="00936603">
              <w:rPr>
                <w:rFonts w:eastAsiaTheme="minorHAnsi"/>
                <w:sz w:val="24"/>
                <w:lang w:eastAsia="en-US"/>
              </w:rPr>
              <w:t>Д</w:t>
            </w:r>
            <w:r w:rsidR="00135F36" w:rsidRPr="00936603">
              <w:rPr>
                <w:rFonts w:eastAsiaTheme="minorHAnsi"/>
                <w:sz w:val="24"/>
                <w:lang w:eastAsia="en-US"/>
              </w:rPr>
              <w:t>иагностирование детей, подростков и их родителей в течение всего года;</w:t>
            </w:r>
            <w:r w:rsidRPr="00936603">
              <w:rPr>
                <w:rFonts w:eastAsiaTheme="minorHAnsi"/>
                <w:sz w:val="24"/>
                <w:lang w:eastAsia="en-US"/>
              </w:rPr>
              <w:t xml:space="preserve"> </w:t>
            </w:r>
            <w:r w:rsidR="00135F36" w:rsidRPr="00936603">
              <w:rPr>
                <w:rFonts w:eastAsiaTheme="minorHAnsi"/>
                <w:sz w:val="24"/>
                <w:lang w:eastAsia="en-US"/>
              </w:rPr>
              <w:t>индивидуальное собеседование с отдыхающими и их родителями;</w:t>
            </w:r>
            <w:r w:rsidRPr="00936603">
              <w:rPr>
                <w:rFonts w:eastAsiaTheme="minorHAnsi"/>
                <w:sz w:val="24"/>
                <w:lang w:eastAsia="en-US"/>
              </w:rPr>
              <w:t xml:space="preserve"> </w:t>
            </w:r>
            <w:r w:rsidR="00135F36" w:rsidRPr="00936603">
              <w:rPr>
                <w:rFonts w:eastAsiaTheme="minorHAnsi"/>
                <w:sz w:val="24"/>
                <w:lang w:eastAsia="en-US"/>
              </w:rPr>
              <w:t>изучение адресных заявок, содержащих индивидуальные запросы на образовательные, развивающие, оздоровительные услуги.</w:t>
            </w:r>
          </w:p>
          <w:p w:rsidR="00135F36" w:rsidRPr="00936603" w:rsidRDefault="00135F36" w:rsidP="00E1392A">
            <w:pPr>
              <w:pStyle w:val="a7"/>
              <w:widowControl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936603">
              <w:rPr>
                <w:rFonts w:eastAsiaTheme="minorHAnsi"/>
                <w:sz w:val="24"/>
                <w:lang w:eastAsia="en-US"/>
              </w:rPr>
              <w:t>В соответствии анализом выявленных проблем-запросов осуществляется отбор содержания и форм организации содержательного развивающего досуга, определяется поле взаимодействия в данном направлении с учреждениями-партнерами.</w:t>
            </w:r>
          </w:p>
          <w:p w:rsidR="00135F36" w:rsidRPr="00936603" w:rsidRDefault="00135F36" w:rsidP="00E1392A">
            <w:pPr>
              <w:pStyle w:val="a7"/>
              <w:jc w:val="both"/>
              <w:rPr>
                <w:rFonts w:eastAsiaTheme="minorHAnsi"/>
                <w:sz w:val="24"/>
                <w:lang w:eastAsia="en-US"/>
              </w:rPr>
            </w:pPr>
            <w:r w:rsidRPr="00936603">
              <w:rPr>
                <w:rFonts w:eastAsiaTheme="minorHAnsi"/>
                <w:sz w:val="24"/>
                <w:lang w:eastAsia="en-US"/>
              </w:rPr>
              <w:t>Результатами реализации данной логической цепочки является:</w:t>
            </w:r>
          </w:p>
          <w:p w:rsidR="00135F36" w:rsidRPr="00936603" w:rsidRDefault="00936603" w:rsidP="00936603">
            <w:pPr>
              <w:pStyle w:val="a7"/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-</w:t>
            </w:r>
            <w:r w:rsidR="00135F36" w:rsidRPr="00936603">
              <w:rPr>
                <w:rFonts w:eastAsiaTheme="minorHAnsi"/>
                <w:sz w:val="24"/>
                <w:lang w:eastAsia="en-US"/>
              </w:rPr>
              <w:t>построение прочной программно-методической, кадровой базы для реализации программы «Каникулы»;</w:t>
            </w:r>
          </w:p>
          <w:p w:rsidR="00135F36" w:rsidRPr="00936603" w:rsidRDefault="00936603" w:rsidP="00936603">
            <w:pPr>
              <w:pStyle w:val="2"/>
              <w:spacing w:after="0" w:line="240" w:lineRule="auto"/>
              <w:ind w:left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135F36" w:rsidRPr="00936603">
              <w:rPr>
                <w:rFonts w:eastAsiaTheme="minorHAnsi"/>
                <w:lang w:eastAsia="en-US"/>
              </w:rPr>
              <w:t>создание востребованных маркетинговых продуктов, к которым относятся:</w:t>
            </w:r>
          </w:p>
          <w:p w:rsidR="00135F36" w:rsidRPr="00936603" w:rsidRDefault="00936603" w:rsidP="00936603">
            <w:pPr>
              <w:pStyle w:val="2"/>
              <w:spacing w:after="0" w:line="240" w:lineRule="auto"/>
              <w:ind w:left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135F36" w:rsidRPr="00936603">
              <w:rPr>
                <w:rFonts w:eastAsiaTheme="minorHAnsi"/>
                <w:lang w:eastAsia="en-US"/>
              </w:rPr>
              <w:t>образовательные и развивающие услуги,</w:t>
            </w:r>
          </w:p>
          <w:p w:rsidR="00135F36" w:rsidRPr="00936603" w:rsidRDefault="00936603" w:rsidP="00936603">
            <w:pPr>
              <w:pStyle w:val="2"/>
              <w:spacing w:after="0" w:line="240" w:lineRule="auto"/>
              <w:ind w:left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135F36" w:rsidRPr="00936603">
              <w:rPr>
                <w:rFonts w:eastAsiaTheme="minorHAnsi"/>
                <w:lang w:eastAsia="en-US"/>
              </w:rPr>
              <w:t>оздоровительные мероприятия,</w:t>
            </w:r>
          </w:p>
          <w:p w:rsidR="00452082" w:rsidRPr="00936603" w:rsidRDefault="00936603" w:rsidP="00936603">
            <w:pPr>
              <w:pStyle w:val="2"/>
              <w:spacing w:after="0" w:line="240" w:lineRule="auto"/>
              <w:ind w:left="0"/>
              <w:jc w:val="both"/>
            </w:pPr>
            <w:r>
              <w:rPr>
                <w:rFonts w:eastAsiaTheme="minorHAnsi"/>
                <w:lang w:eastAsia="en-US"/>
              </w:rPr>
              <w:t>-</w:t>
            </w:r>
            <w:r w:rsidR="00135F36" w:rsidRPr="00936603">
              <w:rPr>
                <w:rFonts w:eastAsiaTheme="minorHAnsi"/>
                <w:lang w:eastAsia="en-US"/>
              </w:rPr>
              <w:t xml:space="preserve">сопровождающие услуги (программы смен, разработанные руководителями программ; программы спецкурсов, по обучению педагогических кадров; методические рекомендации и вестники; пакет диагностических методик, материалы по обобщению передового педагогического опыта) </w:t>
            </w:r>
          </w:p>
        </w:tc>
      </w:tr>
      <w:tr w:rsidR="00452082" w:rsidRPr="00936603" w:rsidTr="00853A6A">
        <w:tc>
          <w:tcPr>
            <w:tcW w:w="1668" w:type="dxa"/>
          </w:tcPr>
          <w:p w:rsidR="00452082" w:rsidRPr="00936603" w:rsidRDefault="009E292B" w:rsidP="0066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603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936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грамот, дипломов.</w:t>
            </w:r>
          </w:p>
        </w:tc>
        <w:tc>
          <w:tcPr>
            <w:tcW w:w="8469" w:type="dxa"/>
          </w:tcPr>
          <w:p w:rsidR="00A80CC1" w:rsidRPr="00936603" w:rsidRDefault="00853A6A" w:rsidP="00E1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имеем </w:t>
            </w:r>
          </w:p>
        </w:tc>
      </w:tr>
      <w:tr w:rsidR="00452082" w:rsidRPr="00936603" w:rsidTr="00853A6A">
        <w:tc>
          <w:tcPr>
            <w:tcW w:w="1668" w:type="dxa"/>
          </w:tcPr>
          <w:p w:rsidR="00452082" w:rsidRPr="00936603" w:rsidRDefault="009E292B" w:rsidP="0066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тиражирования программ.</w:t>
            </w:r>
          </w:p>
        </w:tc>
        <w:tc>
          <w:tcPr>
            <w:tcW w:w="8469" w:type="dxa"/>
          </w:tcPr>
          <w:p w:rsidR="00452082" w:rsidRPr="00936603" w:rsidRDefault="00452082" w:rsidP="00AA565A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082" w:rsidRPr="00936603" w:rsidTr="00853A6A">
        <w:tc>
          <w:tcPr>
            <w:tcW w:w="1668" w:type="dxa"/>
          </w:tcPr>
          <w:p w:rsidR="00452082" w:rsidRPr="00936603" w:rsidRDefault="009E292B" w:rsidP="00662F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603">
              <w:rPr>
                <w:rFonts w:ascii="Times New Roman" w:hAnsi="Times New Roman" w:cs="Times New Roman"/>
                <w:sz w:val="24"/>
                <w:szCs w:val="24"/>
              </w:rPr>
              <w:t>Наличие информации об опыте реализации программы в Интернет</w:t>
            </w:r>
          </w:p>
        </w:tc>
        <w:tc>
          <w:tcPr>
            <w:tcW w:w="8469" w:type="dxa"/>
          </w:tcPr>
          <w:p w:rsidR="00452082" w:rsidRPr="00936603" w:rsidRDefault="00A4479B" w:rsidP="00E13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53A6A" w:rsidRPr="0093660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http://belorschool.uoura.ru</w:t>
              </w:r>
            </w:hyperlink>
            <w:r w:rsidR="00853A6A" w:rsidRPr="00936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07AE6" w:rsidRPr="00853A6A" w:rsidRDefault="00707AE6">
      <w:pPr>
        <w:rPr>
          <w:rFonts w:ascii="Times New Roman" w:hAnsi="Times New Roman" w:cs="Times New Roman"/>
          <w:sz w:val="24"/>
          <w:szCs w:val="24"/>
        </w:rPr>
      </w:pPr>
    </w:p>
    <w:sectPr w:rsidR="00707AE6" w:rsidRPr="00853A6A" w:rsidSect="00E1392A">
      <w:footerReference w:type="default" r:id="rId10"/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3C3" w:rsidRDefault="008D33C3" w:rsidP="006C36D7">
      <w:pPr>
        <w:spacing w:after="0" w:line="240" w:lineRule="auto"/>
      </w:pPr>
      <w:r>
        <w:separator/>
      </w:r>
    </w:p>
  </w:endnote>
  <w:endnote w:type="continuationSeparator" w:id="0">
    <w:p w:rsidR="008D33C3" w:rsidRDefault="008D33C3" w:rsidP="006C3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15519"/>
      <w:docPartObj>
        <w:docPartGallery w:val="Page Numbers (Bottom of Page)"/>
        <w:docPartUnique/>
      </w:docPartObj>
    </w:sdtPr>
    <w:sdtEndPr/>
    <w:sdtContent>
      <w:p w:rsidR="00A80CC1" w:rsidRDefault="00BE51B7">
        <w:pPr>
          <w:pStyle w:val="ae"/>
          <w:jc w:val="right"/>
        </w:pPr>
        <w:r>
          <w:fldChar w:fldCharType="begin"/>
        </w:r>
        <w:r w:rsidR="00853A6A">
          <w:instrText xml:space="preserve"> PAGE   \* MERGEFORMAT </w:instrText>
        </w:r>
        <w:r>
          <w:fldChar w:fldCharType="separate"/>
        </w:r>
        <w:r w:rsidR="00A447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0CC1" w:rsidRDefault="00A80CC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3C3" w:rsidRDefault="008D33C3" w:rsidP="006C36D7">
      <w:pPr>
        <w:spacing w:after="0" w:line="240" w:lineRule="auto"/>
      </w:pPr>
      <w:r>
        <w:separator/>
      </w:r>
    </w:p>
  </w:footnote>
  <w:footnote w:type="continuationSeparator" w:id="0">
    <w:p w:rsidR="008D33C3" w:rsidRDefault="008D33C3" w:rsidP="006C3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A56"/>
    <w:multiLevelType w:val="hybridMultilevel"/>
    <w:tmpl w:val="5DB6AC5E"/>
    <w:lvl w:ilvl="0" w:tplc="04190001">
      <w:start w:val="1"/>
      <w:numFmt w:val="bullet"/>
      <w:lvlText w:val=""/>
      <w:lvlJc w:val="left"/>
      <w:pPr>
        <w:ind w:left="1392" w:hanging="67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D34F12"/>
    <w:multiLevelType w:val="hybridMultilevel"/>
    <w:tmpl w:val="51209B50"/>
    <w:lvl w:ilvl="0" w:tplc="12349A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91884"/>
    <w:multiLevelType w:val="hybridMultilevel"/>
    <w:tmpl w:val="91003552"/>
    <w:lvl w:ilvl="0" w:tplc="C98CAFEE">
      <w:numFmt w:val="bullet"/>
      <w:lvlText w:val="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8E97888"/>
    <w:multiLevelType w:val="hybridMultilevel"/>
    <w:tmpl w:val="9F0AC15A"/>
    <w:lvl w:ilvl="0" w:tplc="3AD687E4">
      <w:numFmt w:val="bullet"/>
      <w:lvlText w:val=""/>
      <w:lvlJc w:val="left"/>
      <w:pPr>
        <w:ind w:left="1392" w:hanging="672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AE25B0"/>
    <w:multiLevelType w:val="hybridMultilevel"/>
    <w:tmpl w:val="5A38996C"/>
    <w:lvl w:ilvl="0" w:tplc="D5B88492">
      <w:numFmt w:val="bullet"/>
      <w:lvlText w:val=""/>
      <w:lvlJc w:val="left"/>
      <w:pPr>
        <w:ind w:left="1080" w:hanging="36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D73DE8"/>
    <w:multiLevelType w:val="hybridMultilevel"/>
    <w:tmpl w:val="67D2528C"/>
    <w:lvl w:ilvl="0" w:tplc="9750708E">
      <w:numFmt w:val="bullet"/>
      <w:lvlText w:val=""/>
      <w:lvlJc w:val="left"/>
      <w:pPr>
        <w:ind w:left="1381" w:hanging="672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37A765D"/>
    <w:multiLevelType w:val="hybridMultilevel"/>
    <w:tmpl w:val="534260CC"/>
    <w:lvl w:ilvl="0" w:tplc="8396A472">
      <w:start w:val="1"/>
      <w:numFmt w:val="bullet"/>
      <w:lvlText w:val="­"/>
      <w:lvlJc w:val="left"/>
      <w:pPr>
        <w:ind w:left="10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>
    <w:nsid w:val="1388744B"/>
    <w:multiLevelType w:val="hybridMultilevel"/>
    <w:tmpl w:val="76A4F36E"/>
    <w:lvl w:ilvl="0" w:tplc="04190001">
      <w:start w:val="1"/>
      <w:numFmt w:val="bullet"/>
      <w:lvlText w:val=""/>
      <w:lvlJc w:val="left"/>
      <w:pPr>
        <w:ind w:left="1523" w:hanging="67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13956127"/>
    <w:multiLevelType w:val="hybridMultilevel"/>
    <w:tmpl w:val="B358DA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F669AF"/>
    <w:multiLevelType w:val="hybridMultilevel"/>
    <w:tmpl w:val="3C783A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97597A"/>
    <w:multiLevelType w:val="hybridMultilevel"/>
    <w:tmpl w:val="CE402D7C"/>
    <w:lvl w:ilvl="0" w:tplc="C98CAFEE">
      <w:numFmt w:val="bullet"/>
      <w:lvlText w:val=""/>
      <w:lvlJc w:val="left"/>
      <w:pPr>
        <w:tabs>
          <w:tab w:val="num" w:pos="900"/>
        </w:tabs>
        <w:ind w:left="88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ADE5CF1"/>
    <w:multiLevelType w:val="hybridMultilevel"/>
    <w:tmpl w:val="82FA18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B8C1087"/>
    <w:multiLevelType w:val="hybridMultilevel"/>
    <w:tmpl w:val="75FCAAAC"/>
    <w:lvl w:ilvl="0" w:tplc="8396A47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415651"/>
    <w:multiLevelType w:val="hybridMultilevel"/>
    <w:tmpl w:val="3DA2E2A4"/>
    <w:lvl w:ilvl="0" w:tplc="C98CAFEE">
      <w:numFmt w:val="bullet"/>
      <w:lvlText w:val=""/>
      <w:lvlJc w:val="left"/>
      <w:pPr>
        <w:tabs>
          <w:tab w:val="num" w:pos="900"/>
        </w:tabs>
        <w:ind w:left="88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1E56080E"/>
    <w:multiLevelType w:val="hybridMultilevel"/>
    <w:tmpl w:val="F182CF8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065614"/>
    <w:multiLevelType w:val="singleLevel"/>
    <w:tmpl w:val="7A9E82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2CAF6CCE"/>
    <w:multiLevelType w:val="singleLevel"/>
    <w:tmpl w:val="0FA6A08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2FB44490"/>
    <w:multiLevelType w:val="hybridMultilevel"/>
    <w:tmpl w:val="51E6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D33B8B"/>
    <w:multiLevelType w:val="hybridMultilevel"/>
    <w:tmpl w:val="76925FA4"/>
    <w:lvl w:ilvl="0" w:tplc="12349A86">
      <w:start w:val="1"/>
      <w:numFmt w:val="bullet"/>
      <w:lvlText w:val="-"/>
      <w:lvlJc w:val="left"/>
      <w:pPr>
        <w:tabs>
          <w:tab w:val="num" w:pos="2370"/>
        </w:tabs>
        <w:ind w:left="2370" w:hanging="75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35844C5A"/>
    <w:multiLevelType w:val="hybridMultilevel"/>
    <w:tmpl w:val="A4782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D62361"/>
    <w:multiLevelType w:val="hybridMultilevel"/>
    <w:tmpl w:val="CDBAD2D0"/>
    <w:lvl w:ilvl="0" w:tplc="C98CAFEE"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446695"/>
    <w:multiLevelType w:val="singleLevel"/>
    <w:tmpl w:val="7A9E82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3FD812E3"/>
    <w:multiLevelType w:val="hybridMultilevel"/>
    <w:tmpl w:val="EC701838"/>
    <w:lvl w:ilvl="0" w:tplc="FFFFFFFF">
      <w:start w:val="6"/>
      <w:numFmt w:val="bullet"/>
      <w:lvlText w:val=""/>
      <w:lvlJc w:val="left"/>
      <w:pPr>
        <w:tabs>
          <w:tab w:val="num" w:pos="1620"/>
        </w:tabs>
        <w:ind w:left="1600" w:hanging="340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9B2423"/>
    <w:multiLevelType w:val="singleLevel"/>
    <w:tmpl w:val="7F94B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</w:abstractNum>
  <w:abstractNum w:abstractNumId="24">
    <w:nsid w:val="45C01297"/>
    <w:multiLevelType w:val="hybridMultilevel"/>
    <w:tmpl w:val="74685562"/>
    <w:lvl w:ilvl="0" w:tplc="80EEBF74">
      <w:numFmt w:val="bullet"/>
      <w:lvlText w:val=""/>
      <w:lvlJc w:val="left"/>
      <w:pPr>
        <w:ind w:left="1523" w:hanging="672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>
    <w:nsid w:val="465611CA"/>
    <w:multiLevelType w:val="hybridMultilevel"/>
    <w:tmpl w:val="404C0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8E5724"/>
    <w:multiLevelType w:val="hybridMultilevel"/>
    <w:tmpl w:val="706C4DE8"/>
    <w:lvl w:ilvl="0" w:tplc="2DDA6EF6">
      <w:numFmt w:val="bullet"/>
      <w:lvlText w:val=""/>
      <w:lvlJc w:val="left"/>
      <w:pPr>
        <w:ind w:left="1032" w:hanging="672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E55FF8"/>
    <w:multiLevelType w:val="hybridMultilevel"/>
    <w:tmpl w:val="EF4CDF12"/>
    <w:lvl w:ilvl="0" w:tplc="9750708E">
      <w:numFmt w:val="bullet"/>
      <w:lvlText w:val=""/>
      <w:lvlJc w:val="left"/>
      <w:pPr>
        <w:ind w:left="2101" w:hanging="672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C2E3818"/>
    <w:multiLevelType w:val="hybridMultilevel"/>
    <w:tmpl w:val="F5A8F204"/>
    <w:lvl w:ilvl="0" w:tplc="8E7ED8A0">
      <w:numFmt w:val="bullet"/>
      <w:lvlText w:val=""/>
      <w:lvlJc w:val="left"/>
      <w:pPr>
        <w:ind w:left="1032" w:hanging="672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4B2F9C"/>
    <w:multiLevelType w:val="hybridMultilevel"/>
    <w:tmpl w:val="51B84F9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51B66CAC"/>
    <w:multiLevelType w:val="hybridMultilevel"/>
    <w:tmpl w:val="4E22D884"/>
    <w:lvl w:ilvl="0" w:tplc="12349A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0C6D78"/>
    <w:multiLevelType w:val="hybridMultilevel"/>
    <w:tmpl w:val="634CD3D4"/>
    <w:lvl w:ilvl="0" w:tplc="12349A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AE792A"/>
    <w:multiLevelType w:val="hybridMultilevel"/>
    <w:tmpl w:val="345C326E"/>
    <w:lvl w:ilvl="0" w:tplc="04190001">
      <w:start w:val="1"/>
      <w:numFmt w:val="bullet"/>
      <w:lvlText w:val=""/>
      <w:lvlJc w:val="left"/>
      <w:pPr>
        <w:ind w:left="1248" w:hanging="52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A7C202C"/>
    <w:multiLevelType w:val="hybridMultilevel"/>
    <w:tmpl w:val="005626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5B3E18B2"/>
    <w:multiLevelType w:val="multilevel"/>
    <w:tmpl w:val="22D24E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4711DE"/>
    <w:multiLevelType w:val="hybridMultilevel"/>
    <w:tmpl w:val="CA827A98"/>
    <w:lvl w:ilvl="0" w:tplc="71CC41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A715F7"/>
    <w:multiLevelType w:val="hybridMultilevel"/>
    <w:tmpl w:val="B2224310"/>
    <w:lvl w:ilvl="0" w:tplc="2E24A822">
      <w:numFmt w:val="bullet"/>
      <w:lvlText w:val=""/>
      <w:lvlJc w:val="left"/>
      <w:pPr>
        <w:ind w:left="1080" w:hanging="360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9443406"/>
    <w:multiLevelType w:val="hybridMultilevel"/>
    <w:tmpl w:val="F86CE4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9BD58A6"/>
    <w:multiLevelType w:val="hybridMultilevel"/>
    <w:tmpl w:val="45568B62"/>
    <w:lvl w:ilvl="0" w:tplc="72F836DE">
      <w:numFmt w:val="bullet"/>
      <w:lvlText w:val=""/>
      <w:lvlJc w:val="left"/>
      <w:pPr>
        <w:ind w:left="1248" w:hanging="528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CC75903"/>
    <w:multiLevelType w:val="hybridMultilevel"/>
    <w:tmpl w:val="8F9259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1CC418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2B54DC6"/>
    <w:multiLevelType w:val="hybridMultilevel"/>
    <w:tmpl w:val="DFDEF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231881"/>
    <w:multiLevelType w:val="hybridMultilevel"/>
    <w:tmpl w:val="9F389CFE"/>
    <w:lvl w:ilvl="0" w:tplc="02CCAB34">
      <w:numFmt w:val="bullet"/>
      <w:lvlText w:val=""/>
      <w:lvlJc w:val="left"/>
      <w:pPr>
        <w:ind w:left="1212" w:hanging="1032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2">
    <w:nsid w:val="752B4A8D"/>
    <w:multiLevelType w:val="hybridMultilevel"/>
    <w:tmpl w:val="BAA282D2"/>
    <w:lvl w:ilvl="0" w:tplc="12349A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B41999"/>
    <w:multiLevelType w:val="hybridMultilevel"/>
    <w:tmpl w:val="5776BE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6FF75C8"/>
    <w:multiLevelType w:val="singleLevel"/>
    <w:tmpl w:val="7F94B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0"/>
      </w:rPr>
    </w:lvl>
  </w:abstractNum>
  <w:abstractNum w:abstractNumId="45">
    <w:nsid w:val="77193B83"/>
    <w:multiLevelType w:val="hybridMultilevel"/>
    <w:tmpl w:val="AAE45DC2"/>
    <w:lvl w:ilvl="0" w:tplc="12349A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4B782B"/>
    <w:multiLevelType w:val="hybridMultilevel"/>
    <w:tmpl w:val="AAB45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A9C0F5B"/>
    <w:multiLevelType w:val="hybridMultilevel"/>
    <w:tmpl w:val="9C98D964"/>
    <w:lvl w:ilvl="0" w:tplc="2DDA6EF6">
      <w:numFmt w:val="bullet"/>
      <w:lvlText w:val=""/>
      <w:lvlJc w:val="left"/>
      <w:pPr>
        <w:ind w:left="1392" w:hanging="672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D712992"/>
    <w:multiLevelType w:val="hybridMultilevel"/>
    <w:tmpl w:val="11425E84"/>
    <w:lvl w:ilvl="0" w:tplc="66C87D12">
      <w:start w:val="1"/>
      <w:numFmt w:val="decimal"/>
      <w:lvlText w:val="%1."/>
      <w:lvlJc w:val="left"/>
      <w:pPr>
        <w:tabs>
          <w:tab w:val="num" w:pos="644"/>
        </w:tabs>
        <w:ind w:left="510" w:hanging="226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23"/>
  </w:num>
  <w:num w:numId="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0"/>
  </w:num>
  <w:num w:numId="8">
    <w:abstractNumId w:val="31"/>
  </w:num>
  <w:num w:numId="9">
    <w:abstractNumId w:val="45"/>
  </w:num>
  <w:num w:numId="10">
    <w:abstractNumId w:val="39"/>
  </w:num>
  <w:num w:numId="11">
    <w:abstractNumId w:val="35"/>
  </w:num>
  <w:num w:numId="12">
    <w:abstractNumId w:val="19"/>
  </w:num>
  <w:num w:numId="13">
    <w:abstractNumId w:val="16"/>
  </w:num>
  <w:num w:numId="14">
    <w:abstractNumId w:val="42"/>
  </w:num>
  <w:num w:numId="15">
    <w:abstractNumId w:val="1"/>
  </w:num>
  <w:num w:numId="16">
    <w:abstractNumId w:val="12"/>
  </w:num>
  <w:num w:numId="17">
    <w:abstractNumId w:val="2"/>
  </w:num>
  <w:num w:numId="18">
    <w:abstractNumId w:val="10"/>
  </w:num>
  <w:num w:numId="19">
    <w:abstractNumId w:val="13"/>
  </w:num>
  <w:num w:numId="20">
    <w:abstractNumId w:val="20"/>
  </w:num>
  <w:num w:numId="21">
    <w:abstractNumId w:val="21"/>
  </w:num>
  <w:num w:numId="22">
    <w:abstractNumId w:val="15"/>
  </w:num>
  <w:num w:numId="23">
    <w:abstractNumId w:val="34"/>
  </w:num>
  <w:num w:numId="24">
    <w:abstractNumId w:val="11"/>
  </w:num>
  <w:num w:numId="25">
    <w:abstractNumId w:val="26"/>
  </w:num>
  <w:num w:numId="26">
    <w:abstractNumId w:val="47"/>
  </w:num>
  <w:num w:numId="27">
    <w:abstractNumId w:val="25"/>
  </w:num>
  <w:num w:numId="28">
    <w:abstractNumId w:val="46"/>
  </w:num>
  <w:num w:numId="29">
    <w:abstractNumId w:val="3"/>
  </w:num>
  <w:num w:numId="30">
    <w:abstractNumId w:val="0"/>
  </w:num>
  <w:num w:numId="31">
    <w:abstractNumId w:val="43"/>
  </w:num>
  <w:num w:numId="32">
    <w:abstractNumId w:val="36"/>
  </w:num>
  <w:num w:numId="33">
    <w:abstractNumId w:val="8"/>
  </w:num>
  <w:num w:numId="34">
    <w:abstractNumId w:val="4"/>
  </w:num>
  <w:num w:numId="35">
    <w:abstractNumId w:val="37"/>
  </w:num>
  <w:num w:numId="36">
    <w:abstractNumId w:val="33"/>
  </w:num>
  <w:num w:numId="37">
    <w:abstractNumId w:val="24"/>
  </w:num>
  <w:num w:numId="38">
    <w:abstractNumId w:val="7"/>
  </w:num>
  <w:num w:numId="39">
    <w:abstractNumId w:val="9"/>
  </w:num>
  <w:num w:numId="40">
    <w:abstractNumId w:val="5"/>
  </w:num>
  <w:num w:numId="41">
    <w:abstractNumId w:val="27"/>
  </w:num>
  <w:num w:numId="42">
    <w:abstractNumId w:val="38"/>
  </w:num>
  <w:num w:numId="43">
    <w:abstractNumId w:val="32"/>
  </w:num>
  <w:num w:numId="44">
    <w:abstractNumId w:val="40"/>
  </w:num>
  <w:num w:numId="45">
    <w:abstractNumId w:val="28"/>
  </w:num>
  <w:num w:numId="46">
    <w:abstractNumId w:val="29"/>
  </w:num>
  <w:num w:numId="47">
    <w:abstractNumId w:val="41"/>
  </w:num>
  <w:num w:numId="48">
    <w:abstractNumId w:val="17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1669"/>
    <w:rsid w:val="00135F36"/>
    <w:rsid w:val="00176629"/>
    <w:rsid w:val="00186999"/>
    <w:rsid w:val="0019729A"/>
    <w:rsid w:val="001A6AE0"/>
    <w:rsid w:val="001B2DE0"/>
    <w:rsid w:val="001E41D5"/>
    <w:rsid w:val="00343CBB"/>
    <w:rsid w:val="00372C03"/>
    <w:rsid w:val="003844FD"/>
    <w:rsid w:val="003E48C0"/>
    <w:rsid w:val="00411669"/>
    <w:rsid w:val="00426EA4"/>
    <w:rsid w:val="00452082"/>
    <w:rsid w:val="004673C9"/>
    <w:rsid w:val="004B7BBA"/>
    <w:rsid w:val="004C304B"/>
    <w:rsid w:val="004D545F"/>
    <w:rsid w:val="004F7F94"/>
    <w:rsid w:val="00567322"/>
    <w:rsid w:val="00662FA6"/>
    <w:rsid w:val="006C36D7"/>
    <w:rsid w:val="006F2B9E"/>
    <w:rsid w:val="00700D50"/>
    <w:rsid w:val="00703719"/>
    <w:rsid w:val="00707AE6"/>
    <w:rsid w:val="0072127F"/>
    <w:rsid w:val="007B2C14"/>
    <w:rsid w:val="00833771"/>
    <w:rsid w:val="00853A6A"/>
    <w:rsid w:val="008C325A"/>
    <w:rsid w:val="008D33C3"/>
    <w:rsid w:val="00936603"/>
    <w:rsid w:val="009E292B"/>
    <w:rsid w:val="00A4479B"/>
    <w:rsid w:val="00A7556D"/>
    <w:rsid w:val="00A80CC1"/>
    <w:rsid w:val="00A94606"/>
    <w:rsid w:val="00AA565A"/>
    <w:rsid w:val="00AC07FC"/>
    <w:rsid w:val="00AC66BB"/>
    <w:rsid w:val="00B03E4C"/>
    <w:rsid w:val="00B41015"/>
    <w:rsid w:val="00B97B22"/>
    <w:rsid w:val="00BA5282"/>
    <w:rsid w:val="00BE51B7"/>
    <w:rsid w:val="00C041FD"/>
    <w:rsid w:val="00C52267"/>
    <w:rsid w:val="00CA70CA"/>
    <w:rsid w:val="00CF0288"/>
    <w:rsid w:val="00D13AD6"/>
    <w:rsid w:val="00D708DE"/>
    <w:rsid w:val="00DD6BD7"/>
    <w:rsid w:val="00DF24A4"/>
    <w:rsid w:val="00E04443"/>
    <w:rsid w:val="00E1392A"/>
    <w:rsid w:val="00E268DB"/>
    <w:rsid w:val="00E84AB4"/>
    <w:rsid w:val="00EC4B22"/>
    <w:rsid w:val="00ED18B6"/>
    <w:rsid w:val="00F23156"/>
    <w:rsid w:val="00F2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9E"/>
  </w:style>
  <w:style w:type="paragraph" w:styleId="3">
    <w:name w:val="heading 3"/>
    <w:basedOn w:val="a"/>
    <w:next w:val="a"/>
    <w:link w:val="30"/>
    <w:unhideWhenUsed/>
    <w:qFormat/>
    <w:rsid w:val="00F231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rsid w:val="00700D5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F2315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F23156"/>
    <w:pPr>
      <w:spacing w:after="0" w:line="240" w:lineRule="auto"/>
      <w:ind w:firstLine="90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F231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F231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231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AC66B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66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AC07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AC0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C07FC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6C3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C36D7"/>
  </w:style>
  <w:style w:type="paragraph" w:styleId="ae">
    <w:name w:val="footer"/>
    <w:basedOn w:val="a"/>
    <w:link w:val="af"/>
    <w:uiPriority w:val="99"/>
    <w:unhideWhenUsed/>
    <w:rsid w:val="006C3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C36D7"/>
  </w:style>
  <w:style w:type="paragraph" w:styleId="31">
    <w:name w:val="Body Text 3"/>
    <w:basedOn w:val="a"/>
    <w:link w:val="32"/>
    <w:rsid w:val="0017662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766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No Spacing"/>
    <w:uiPriority w:val="1"/>
    <w:qFormat/>
    <w:rsid w:val="00E139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F231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rsid w:val="00700D5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F2315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F23156"/>
    <w:pPr>
      <w:spacing w:after="0" w:line="240" w:lineRule="auto"/>
      <w:ind w:firstLine="90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F231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F231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231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AC66B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C66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AC07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AC0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C07FC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6C3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C36D7"/>
  </w:style>
  <w:style w:type="paragraph" w:styleId="ae">
    <w:name w:val="footer"/>
    <w:basedOn w:val="a"/>
    <w:link w:val="af"/>
    <w:uiPriority w:val="99"/>
    <w:unhideWhenUsed/>
    <w:rsid w:val="006C3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C36D7"/>
  </w:style>
  <w:style w:type="paragraph" w:styleId="31">
    <w:name w:val="Body Text 3"/>
    <w:basedOn w:val="a"/>
    <w:link w:val="32"/>
    <w:rsid w:val="0017662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7662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orschool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elorschool.uou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Калашникова</cp:lastModifiedBy>
  <cp:revision>6</cp:revision>
  <cp:lastPrinted>2021-05-18T11:47:00Z</cp:lastPrinted>
  <dcterms:created xsi:type="dcterms:W3CDTF">2022-04-21T05:55:00Z</dcterms:created>
  <dcterms:modified xsi:type="dcterms:W3CDTF">2023-05-31T03:03:00Z</dcterms:modified>
</cp:coreProperties>
</file>